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5DE72" w14:textId="77777777" w:rsidR="001439EB" w:rsidRPr="00D661ED" w:rsidRDefault="001439EB" w:rsidP="001439EB">
      <w:pPr>
        <w:rPr>
          <w:rFonts w:ascii="Calibri" w:hAnsi="Calibri" w:cs="Calibri"/>
        </w:rPr>
      </w:pPr>
      <w:bookmarkStart w:id="0" w:name="_Toc430679428"/>
    </w:p>
    <w:p w14:paraId="343384C5" w14:textId="77777777" w:rsidR="001439EB" w:rsidRPr="00D661ED" w:rsidRDefault="001439EB" w:rsidP="001439EB">
      <w:pPr>
        <w:rPr>
          <w:rFonts w:ascii="Calibri" w:hAnsi="Calibri" w:cs="Calibri"/>
        </w:rPr>
      </w:pPr>
    </w:p>
    <w:p w14:paraId="37794CBD" w14:textId="77777777" w:rsidR="001439EB" w:rsidRPr="00D661ED" w:rsidRDefault="001439EB" w:rsidP="001439EB">
      <w:pPr>
        <w:rPr>
          <w:rFonts w:ascii="Calibri" w:hAnsi="Calibri" w:cs="Calibri"/>
        </w:rPr>
      </w:pPr>
    </w:p>
    <w:p w14:paraId="4381B9F7" w14:textId="77777777" w:rsidR="001439EB" w:rsidRPr="00D661ED" w:rsidRDefault="001439EB" w:rsidP="001439EB">
      <w:pPr>
        <w:rPr>
          <w:rFonts w:ascii="Calibri" w:hAnsi="Calibri" w:cs="Calibri"/>
        </w:rPr>
      </w:pPr>
    </w:p>
    <w:p w14:paraId="62C80142" w14:textId="77777777" w:rsidR="001439EB" w:rsidRPr="00D661ED" w:rsidRDefault="001439EB" w:rsidP="001439EB">
      <w:pPr>
        <w:rPr>
          <w:rFonts w:ascii="Calibri" w:hAnsi="Calibri" w:cs="Calibri"/>
        </w:rPr>
      </w:pPr>
    </w:p>
    <w:p w14:paraId="2DE53A96" w14:textId="77777777" w:rsidR="001439EB" w:rsidRPr="00D661ED" w:rsidRDefault="001439EB" w:rsidP="001439EB">
      <w:pPr>
        <w:jc w:val="center"/>
        <w:rPr>
          <w:rFonts w:ascii="Calibri" w:hAnsi="Calibri" w:cs="Calibri"/>
        </w:rPr>
      </w:pPr>
    </w:p>
    <w:p w14:paraId="4E055EC3" w14:textId="77777777" w:rsidR="001439EB" w:rsidRPr="007513E7" w:rsidRDefault="001439EB" w:rsidP="001439EB">
      <w:pPr>
        <w:jc w:val="center"/>
        <w:rPr>
          <w:rFonts w:ascii="Calibri" w:hAnsi="Calibri" w:cs="Calibri"/>
          <w:b/>
          <w:sz w:val="36"/>
          <w:szCs w:val="36"/>
        </w:rPr>
      </w:pPr>
      <w:r w:rsidRPr="007513E7">
        <w:rPr>
          <w:rFonts w:ascii="Calibri" w:hAnsi="Calibri" w:cs="Calibri"/>
          <w:b/>
          <w:sz w:val="36"/>
          <w:szCs w:val="36"/>
        </w:rPr>
        <w:t>[titlul proiectului]</w:t>
      </w:r>
    </w:p>
    <w:p w14:paraId="3F11499D" w14:textId="77777777" w:rsidR="001439EB" w:rsidRPr="007513E7" w:rsidRDefault="001439EB" w:rsidP="001439EB">
      <w:pPr>
        <w:jc w:val="center"/>
        <w:rPr>
          <w:rFonts w:ascii="Calibri" w:eastAsiaTheme="minorHAnsi" w:hAnsi="Calibri" w:cs="Calibri"/>
          <w:b/>
          <w:sz w:val="36"/>
          <w:szCs w:val="36"/>
        </w:rPr>
      </w:pPr>
      <w:r w:rsidRPr="007513E7">
        <w:rPr>
          <w:rFonts w:ascii="Calibri" w:hAnsi="Calibri" w:cs="Calibri"/>
          <w:b/>
          <w:sz w:val="36"/>
          <w:szCs w:val="36"/>
        </w:rPr>
        <w:t>PLAN DE IMPLEMENTARE</w:t>
      </w:r>
    </w:p>
    <w:p w14:paraId="1541DFA8" w14:textId="77777777" w:rsidR="001439EB" w:rsidRPr="007513E7" w:rsidRDefault="001439EB" w:rsidP="001439EB">
      <w:pPr>
        <w:pStyle w:val="Cuprins1"/>
        <w:spacing w:before="0"/>
        <w:rPr>
          <w:rFonts w:ascii="Calibri" w:hAnsi="Calibri" w:cs="Calibri"/>
          <w:sz w:val="36"/>
          <w:szCs w:val="36"/>
        </w:rPr>
      </w:pPr>
    </w:p>
    <w:p w14:paraId="1B2DFEC9" w14:textId="77777777" w:rsidR="001439EB" w:rsidRPr="00D661ED" w:rsidRDefault="001439EB" w:rsidP="001439EB">
      <w:pPr>
        <w:pStyle w:val="Cuprins1"/>
        <w:spacing w:before="0"/>
        <w:rPr>
          <w:rFonts w:ascii="Calibri" w:hAnsi="Calibri" w:cs="Calibri"/>
          <w:sz w:val="24"/>
        </w:rPr>
      </w:pPr>
    </w:p>
    <w:p w14:paraId="4E9414D3" w14:textId="77777777" w:rsidR="001439EB" w:rsidRDefault="001439EB" w:rsidP="001439EB">
      <w:pPr>
        <w:pStyle w:val="Titlucuprins"/>
        <w:spacing w:before="0" w:line="240" w:lineRule="auto"/>
        <w:rPr>
          <w:rFonts w:ascii="Calibri" w:hAnsi="Calibri" w:cs="Calibri"/>
          <w:sz w:val="24"/>
          <w:szCs w:val="24"/>
        </w:rPr>
      </w:pPr>
      <w:r w:rsidRPr="00D661ED">
        <w:rPr>
          <w:rFonts w:ascii="Calibri" w:hAnsi="Calibri" w:cs="Calibri"/>
          <w:sz w:val="24"/>
          <w:szCs w:val="24"/>
        </w:rPr>
        <w:br w:type="page"/>
      </w:r>
    </w:p>
    <w:sdt>
      <w:sdtPr>
        <w:rPr>
          <w:rFonts w:ascii="Calibri" w:hAnsi="Calibri" w:cs="Calibri"/>
          <w:b/>
          <w:bCs/>
        </w:rPr>
        <w:id w:val="-603113292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21EFB826" w14:textId="77777777" w:rsidR="001439EB" w:rsidRPr="00D661ED" w:rsidRDefault="001439EB" w:rsidP="001439EB">
          <w:pPr>
            <w:rPr>
              <w:rFonts w:ascii="Calibri" w:hAnsi="Calibri" w:cs="Calibri"/>
            </w:rPr>
          </w:pPr>
          <w:r w:rsidRPr="00D661ED">
            <w:rPr>
              <w:rFonts w:ascii="Calibri" w:hAnsi="Calibri" w:cs="Calibri"/>
            </w:rPr>
            <w:t>Cuprins</w:t>
          </w:r>
        </w:p>
        <w:p w14:paraId="047846F3" w14:textId="77777777" w:rsidR="001439EB" w:rsidRDefault="001439EB" w:rsidP="001439EB">
          <w:pPr>
            <w:pStyle w:val="Cuprins1"/>
            <w:tabs>
              <w:tab w:val="left" w:pos="403"/>
              <w:tab w:val="right" w:leader="dot" w:pos="8561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r w:rsidRPr="00D661ED">
            <w:rPr>
              <w:rFonts w:ascii="Calibri" w:hAnsi="Calibri" w:cs="Calibri"/>
              <w:sz w:val="24"/>
            </w:rPr>
            <w:fldChar w:fldCharType="begin"/>
          </w:r>
          <w:r w:rsidRPr="00D661ED">
            <w:rPr>
              <w:rFonts w:ascii="Calibri" w:hAnsi="Calibri" w:cs="Calibri"/>
              <w:sz w:val="24"/>
            </w:rPr>
            <w:instrText xml:space="preserve"> TOC \o "1-3" \h \z \u </w:instrText>
          </w:r>
          <w:r w:rsidRPr="00D661ED">
            <w:rPr>
              <w:rFonts w:ascii="Calibri" w:hAnsi="Calibri" w:cs="Calibri"/>
              <w:sz w:val="24"/>
            </w:rPr>
            <w:fldChar w:fldCharType="separate"/>
          </w:r>
          <w:hyperlink w:anchor="_Toc156832374" w:history="1">
            <w:r w:rsidRPr="00C37E88">
              <w:rPr>
                <w:rStyle w:val="Hyperlink"/>
                <w:rFonts w:ascii="Calibri" w:hAnsi="Calibri" w:cs="Calibri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2"/>
                <w:szCs w:val="22"/>
                <w:lang w:val="en-US"/>
                <w14:ligatures w14:val="standardContextual"/>
              </w:rPr>
              <w:tab/>
            </w:r>
            <w:r w:rsidRPr="00C37E88">
              <w:rPr>
                <w:rStyle w:val="Hyperlink"/>
                <w:rFonts w:ascii="Calibri" w:hAnsi="Calibri" w:cs="Calibri"/>
                <w:noProof/>
              </w:rPr>
              <w:t>Firma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_Toc156832374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469426" w14:textId="77777777" w:rsidR="001439EB" w:rsidRDefault="007513E7" w:rsidP="001439EB">
          <w:pPr>
            <w:pStyle w:val="Cuprins1"/>
            <w:tabs>
              <w:tab w:val="left" w:pos="403"/>
              <w:tab w:val="right" w:leader="dot" w:pos="8561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56832375" w:history="1">
            <w:r w:rsidR="001439EB" w:rsidRPr="00C37E88">
              <w:rPr>
                <w:rStyle w:val="Hyperlink"/>
                <w:rFonts w:ascii="Calibri" w:hAnsi="Calibri" w:cs="Calibri"/>
                <w:noProof/>
              </w:rPr>
              <w:t>2.</w:t>
            </w:r>
            <w:r w:rsidR="001439EB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2"/>
                <w:szCs w:val="22"/>
                <w:lang w:val="en-US"/>
                <w14:ligatures w14:val="standardContextual"/>
              </w:rPr>
              <w:tab/>
            </w:r>
            <w:r w:rsidR="001439EB" w:rsidRPr="00C37E88">
              <w:rPr>
                <w:rStyle w:val="Hyperlink"/>
                <w:rFonts w:ascii="Calibri" w:hAnsi="Calibri" w:cs="Calibri"/>
                <w:noProof/>
              </w:rPr>
              <w:t>Analiza oportunității realizării activității de CDI in cadrul societății</w:t>
            </w:r>
            <w:r w:rsidR="001439EB">
              <w:rPr>
                <w:noProof/>
                <w:webHidden/>
              </w:rPr>
              <w:tab/>
            </w:r>
            <w:r w:rsidR="001439EB">
              <w:rPr>
                <w:noProof/>
                <w:webHidden/>
              </w:rPr>
              <w:fldChar w:fldCharType="begin"/>
            </w:r>
            <w:r w:rsidR="001439EB">
              <w:rPr>
                <w:noProof/>
                <w:webHidden/>
              </w:rPr>
              <w:instrText xml:space="preserve"> PAGEREF _Toc156832375 \h </w:instrText>
            </w:r>
            <w:r w:rsidR="001439EB">
              <w:rPr>
                <w:noProof/>
                <w:webHidden/>
              </w:rPr>
            </w:r>
            <w:r w:rsidR="001439EB">
              <w:rPr>
                <w:noProof/>
                <w:webHidden/>
              </w:rPr>
              <w:fldChar w:fldCharType="separate"/>
            </w:r>
            <w:r w:rsidR="001439EB">
              <w:rPr>
                <w:noProof/>
                <w:webHidden/>
              </w:rPr>
              <w:t>4</w:t>
            </w:r>
            <w:r w:rsidR="001439EB">
              <w:rPr>
                <w:noProof/>
                <w:webHidden/>
              </w:rPr>
              <w:fldChar w:fldCharType="end"/>
            </w:r>
          </w:hyperlink>
        </w:p>
        <w:p w14:paraId="4FAE2E4D" w14:textId="77777777" w:rsidR="001439EB" w:rsidRDefault="007513E7" w:rsidP="001439EB">
          <w:pPr>
            <w:pStyle w:val="Cuprins1"/>
            <w:tabs>
              <w:tab w:val="left" w:pos="403"/>
              <w:tab w:val="right" w:leader="dot" w:pos="8561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56832376" w:history="1">
            <w:r w:rsidR="001439EB" w:rsidRPr="00C37E88">
              <w:rPr>
                <w:rStyle w:val="Hyperlink"/>
                <w:rFonts w:ascii="Calibri" w:hAnsi="Calibri" w:cs="Calibri"/>
                <w:noProof/>
              </w:rPr>
              <w:t>3.</w:t>
            </w:r>
            <w:r w:rsidR="001439EB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2"/>
                <w:szCs w:val="22"/>
                <w:lang w:val="en-US"/>
                <w14:ligatures w14:val="standardContextual"/>
              </w:rPr>
              <w:tab/>
            </w:r>
            <w:r w:rsidR="001439EB" w:rsidRPr="00C37E88">
              <w:rPr>
                <w:rStyle w:val="Hyperlink"/>
                <w:rFonts w:ascii="Calibri" w:hAnsi="Calibri" w:cs="Calibri"/>
                <w:noProof/>
              </w:rPr>
              <w:t>Descrierea temei de cercetare</w:t>
            </w:r>
            <w:r w:rsidR="001439EB">
              <w:rPr>
                <w:noProof/>
                <w:webHidden/>
              </w:rPr>
              <w:tab/>
            </w:r>
            <w:r w:rsidR="001439EB">
              <w:rPr>
                <w:noProof/>
                <w:webHidden/>
              </w:rPr>
              <w:fldChar w:fldCharType="begin"/>
            </w:r>
            <w:r w:rsidR="001439EB">
              <w:rPr>
                <w:noProof/>
                <w:webHidden/>
              </w:rPr>
              <w:instrText xml:space="preserve"> PAGEREF _Toc156832376 \h </w:instrText>
            </w:r>
            <w:r w:rsidR="001439EB">
              <w:rPr>
                <w:noProof/>
                <w:webHidden/>
              </w:rPr>
            </w:r>
            <w:r w:rsidR="001439EB">
              <w:rPr>
                <w:noProof/>
                <w:webHidden/>
              </w:rPr>
              <w:fldChar w:fldCharType="separate"/>
            </w:r>
            <w:r w:rsidR="001439EB">
              <w:rPr>
                <w:noProof/>
                <w:webHidden/>
              </w:rPr>
              <w:t>5</w:t>
            </w:r>
            <w:r w:rsidR="001439EB">
              <w:rPr>
                <w:noProof/>
                <w:webHidden/>
              </w:rPr>
              <w:fldChar w:fldCharType="end"/>
            </w:r>
          </w:hyperlink>
        </w:p>
        <w:p w14:paraId="68331829" w14:textId="77777777" w:rsidR="001439EB" w:rsidRDefault="007513E7" w:rsidP="001439EB">
          <w:pPr>
            <w:pStyle w:val="Cuprins1"/>
            <w:tabs>
              <w:tab w:val="left" w:pos="403"/>
              <w:tab w:val="right" w:leader="dot" w:pos="8561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56832377" w:history="1">
            <w:r w:rsidR="001439EB" w:rsidRPr="00C37E88">
              <w:rPr>
                <w:rStyle w:val="Hyperlink"/>
                <w:rFonts w:ascii="Calibri" w:hAnsi="Calibri" w:cs="Calibri"/>
                <w:noProof/>
              </w:rPr>
              <w:t>4.</w:t>
            </w:r>
            <w:r w:rsidR="001439EB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2"/>
                <w:szCs w:val="22"/>
                <w:lang w:val="en-US"/>
                <w14:ligatures w14:val="standardContextual"/>
              </w:rPr>
              <w:tab/>
            </w:r>
            <w:r w:rsidR="001439EB" w:rsidRPr="00C37E88">
              <w:rPr>
                <w:rStyle w:val="Hyperlink"/>
                <w:rFonts w:ascii="Calibri" w:hAnsi="Calibri" w:cs="Calibri"/>
                <w:noProof/>
              </w:rPr>
              <w:t>Planul de risc al activității de cercetare dezvoltare</w:t>
            </w:r>
            <w:r w:rsidR="001439EB">
              <w:rPr>
                <w:noProof/>
                <w:webHidden/>
              </w:rPr>
              <w:tab/>
            </w:r>
            <w:r w:rsidR="001439EB">
              <w:rPr>
                <w:noProof/>
                <w:webHidden/>
              </w:rPr>
              <w:fldChar w:fldCharType="begin"/>
            </w:r>
            <w:r w:rsidR="001439EB">
              <w:rPr>
                <w:noProof/>
                <w:webHidden/>
              </w:rPr>
              <w:instrText xml:space="preserve"> PAGEREF _Toc156832377 \h </w:instrText>
            </w:r>
            <w:r w:rsidR="001439EB">
              <w:rPr>
                <w:noProof/>
                <w:webHidden/>
              </w:rPr>
            </w:r>
            <w:r w:rsidR="001439EB">
              <w:rPr>
                <w:noProof/>
                <w:webHidden/>
              </w:rPr>
              <w:fldChar w:fldCharType="separate"/>
            </w:r>
            <w:r w:rsidR="001439EB">
              <w:rPr>
                <w:noProof/>
                <w:webHidden/>
              </w:rPr>
              <w:t>6</w:t>
            </w:r>
            <w:r w:rsidR="001439EB">
              <w:rPr>
                <w:noProof/>
                <w:webHidden/>
              </w:rPr>
              <w:fldChar w:fldCharType="end"/>
            </w:r>
          </w:hyperlink>
        </w:p>
        <w:p w14:paraId="0B32D515" w14:textId="77777777" w:rsidR="001439EB" w:rsidRDefault="007513E7" w:rsidP="001439EB">
          <w:pPr>
            <w:pStyle w:val="Cuprins1"/>
            <w:tabs>
              <w:tab w:val="left" w:pos="403"/>
              <w:tab w:val="right" w:leader="dot" w:pos="8561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56832378" w:history="1">
            <w:r w:rsidR="001439EB" w:rsidRPr="00C37E88">
              <w:rPr>
                <w:rStyle w:val="Hyperlink"/>
                <w:rFonts w:ascii="Calibri" w:hAnsi="Calibri" w:cs="Calibri"/>
                <w:noProof/>
              </w:rPr>
              <w:t>5.</w:t>
            </w:r>
            <w:r w:rsidR="001439EB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2"/>
                <w:szCs w:val="22"/>
                <w:lang w:val="en-US"/>
                <w14:ligatures w14:val="standardContextual"/>
              </w:rPr>
              <w:tab/>
            </w:r>
            <w:r w:rsidR="001439EB" w:rsidRPr="00C37E88">
              <w:rPr>
                <w:rStyle w:val="Hyperlink"/>
                <w:rFonts w:ascii="Calibri" w:hAnsi="Calibri" w:cs="Calibri"/>
                <w:noProof/>
              </w:rPr>
              <w:t>Descrierea produselor si/sau proceselor/tehnologiilor/serviciilor obtinute in urma cercetării</w:t>
            </w:r>
            <w:r w:rsidR="001439EB">
              <w:rPr>
                <w:noProof/>
                <w:webHidden/>
              </w:rPr>
              <w:tab/>
            </w:r>
            <w:r w:rsidR="001439EB">
              <w:rPr>
                <w:noProof/>
                <w:webHidden/>
              </w:rPr>
              <w:fldChar w:fldCharType="begin"/>
            </w:r>
            <w:r w:rsidR="001439EB">
              <w:rPr>
                <w:noProof/>
                <w:webHidden/>
              </w:rPr>
              <w:instrText xml:space="preserve"> PAGEREF _Toc156832378 \h </w:instrText>
            </w:r>
            <w:r w:rsidR="001439EB">
              <w:rPr>
                <w:noProof/>
                <w:webHidden/>
              </w:rPr>
            </w:r>
            <w:r w:rsidR="001439EB">
              <w:rPr>
                <w:noProof/>
                <w:webHidden/>
              </w:rPr>
              <w:fldChar w:fldCharType="separate"/>
            </w:r>
            <w:r w:rsidR="001439EB">
              <w:rPr>
                <w:noProof/>
                <w:webHidden/>
              </w:rPr>
              <w:t>7</w:t>
            </w:r>
            <w:r w:rsidR="001439EB">
              <w:rPr>
                <w:noProof/>
                <w:webHidden/>
              </w:rPr>
              <w:fldChar w:fldCharType="end"/>
            </w:r>
          </w:hyperlink>
        </w:p>
        <w:p w14:paraId="38254798" w14:textId="77777777" w:rsidR="001439EB" w:rsidRDefault="007513E7" w:rsidP="001439EB">
          <w:pPr>
            <w:pStyle w:val="Cuprins1"/>
            <w:tabs>
              <w:tab w:val="left" w:pos="403"/>
              <w:tab w:val="right" w:leader="dot" w:pos="8561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56832379" w:history="1">
            <w:r w:rsidR="001439EB" w:rsidRPr="00C37E88">
              <w:rPr>
                <w:rStyle w:val="Hyperlink"/>
                <w:rFonts w:ascii="Calibri" w:hAnsi="Calibri" w:cs="Calibri"/>
                <w:noProof/>
              </w:rPr>
              <w:t>6.</w:t>
            </w:r>
            <w:r w:rsidR="001439EB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2"/>
                <w:szCs w:val="22"/>
                <w:lang w:val="en-US"/>
                <w14:ligatures w14:val="standardContextual"/>
              </w:rPr>
              <w:tab/>
            </w:r>
            <w:r w:rsidR="001439EB" w:rsidRPr="00C37E88">
              <w:rPr>
                <w:rStyle w:val="Hyperlink"/>
                <w:rFonts w:ascii="Calibri" w:hAnsi="Calibri" w:cs="Calibri"/>
                <w:noProof/>
              </w:rPr>
              <w:t>Investiția</w:t>
            </w:r>
            <w:r w:rsidR="001439EB">
              <w:rPr>
                <w:noProof/>
                <w:webHidden/>
              </w:rPr>
              <w:tab/>
            </w:r>
            <w:r w:rsidR="001439EB">
              <w:rPr>
                <w:noProof/>
                <w:webHidden/>
              </w:rPr>
              <w:fldChar w:fldCharType="begin"/>
            </w:r>
            <w:r w:rsidR="001439EB">
              <w:rPr>
                <w:noProof/>
                <w:webHidden/>
              </w:rPr>
              <w:instrText xml:space="preserve"> PAGEREF _Toc156832379 \h </w:instrText>
            </w:r>
            <w:r w:rsidR="001439EB">
              <w:rPr>
                <w:noProof/>
                <w:webHidden/>
              </w:rPr>
            </w:r>
            <w:r w:rsidR="001439EB">
              <w:rPr>
                <w:noProof/>
                <w:webHidden/>
              </w:rPr>
              <w:fldChar w:fldCharType="separate"/>
            </w:r>
            <w:r w:rsidR="001439EB">
              <w:rPr>
                <w:noProof/>
                <w:webHidden/>
              </w:rPr>
              <w:t>8</w:t>
            </w:r>
            <w:r w:rsidR="001439EB">
              <w:rPr>
                <w:noProof/>
                <w:webHidden/>
              </w:rPr>
              <w:fldChar w:fldCharType="end"/>
            </w:r>
          </w:hyperlink>
        </w:p>
        <w:p w14:paraId="09385835" w14:textId="77777777" w:rsidR="001439EB" w:rsidRDefault="007513E7" w:rsidP="001439EB">
          <w:pPr>
            <w:pStyle w:val="Cuprins1"/>
            <w:tabs>
              <w:tab w:val="left" w:pos="403"/>
              <w:tab w:val="right" w:leader="dot" w:pos="8561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56832380" w:history="1">
            <w:r w:rsidR="001439EB" w:rsidRPr="00C37E88">
              <w:rPr>
                <w:rStyle w:val="Hyperlink"/>
                <w:rFonts w:ascii="Calibri" w:hAnsi="Calibri" w:cs="Calibri"/>
                <w:noProof/>
              </w:rPr>
              <w:t>7.</w:t>
            </w:r>
            <w:r w:rsidR="001439EB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2"/>
                <w:szCs w:val="22"/>
                <w:lang w:val="en-US"/>
                <w14:ligatures w14:val="standardContextual"/>
              </w:rPr>
              <w:tab/>
            </w:r>
            <w:r w:rsidR="001439EB" w:rsidRPr="00C37E88">
              <w:rPr>
                <w:rStyle w:val="Hyperlink"/>
                <w:rFonts w:ascii="Calibri" w:hAnsi="Calibri" w:cs="Calibri"/>
                <w:noProof/>
              </w:rPr>
              <w:t>Strategia de marketing</w:t>
            </w:r>
            <w:r w:rsidR="001439EB">
              <w:rPr>
                <w:noProof/>
                <w:webHidden/>
              </w:rPr>
              <w:tab/>
            </w:r>
            <w:r w:rsidR="001439EB">
              <w:rPr>
                <w:noProof/>
                <w:webHidden/>
              </w:rPr>
              <w:fldChar w:fldCharType="begin"/>
            </w:r>
            <w:r w:rsidR="001439EB">
              <w:rPr>
                <w:noProof/>
                <w:webHidden/>
              </w:rPr>
              <w:instrText xml:space="preserve"> PAGEREF _Toc156832380 \h </w:instrText>
            </w:r>
            <w:r w:rsidR="001439EB">
              <w:rPr>
                <w:noProof/>
                <w:webHidden/>
              </w:rPr>
            </w:r>
            <w:r w:rsidR="001439EB">
              <w:rPr>
                <w:noProof/>
                <w:webHidden/>
              </w:rPr>
              <w:fldChar w:fldCharType="separate"/>
            </w:r>
            <w:r w:rsidR="001439EB">
              <w:rPr>
                <w:noProof/>
                <w:webHidden/>
              </w:rPr>
              <w:t>14</w:t>
            </w:r>
            <w:r w:rsidR="001439EB">
              <w:rPr>
                <w:noProof/>
                <w:webHidden/>
              </w:rPr>
              <w:fldChar w:fldCharType="end"/>
            </w:r>
          </w:hyperlink>
        </w:p>
        <w:p w14:paraId="519C8F64" w14:textId="77777777" w:rsidR="001439EB" w:rsidRDefault="007513E7" w:rsidP="001439EB">
          <w:pPr>
            <w:pStyle w:val="Cuprins1"/>
            <w:tabs>
              <w:tab w:val="left" w:pos="403"/>
              <w:tab w:val="right" w:leader="dot" w:pos="8561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56832381" w:history="1">
            <w:r w:rsidR="001439EB" w:rsidRPr="00C37E88">
              <w:rPr>
                <w:rStyle w:val="Hyperlink"/>
                <w:rFonts w:ascii="Calibri" w:hAnsi="Calibri" w:cs="Calibri"/>
                <w:noProof/>
              </w:rPr>
              <w:t>8.</w:t>
            </w:r>
            <w:r w:rsidR="001439EB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2"/>
                <w:szCs w:val="22"/>
                <w:lang w:val="en-US"/>
                <w14:ligatures w14:val="standardContextual"/>
              </w:rPr>
              <w:tab/>
            </w:r>
            <w:r w:rsidR="001439EB" w:rsidRPr="00C37E88">
              <w:rPr>
                <w:rStyle w:val="Hyperlink"/>
                <w:rFonts w:ascii="Calibri" w:hAnsi="Calibri" w:cs="Calibri"/>
                <w:noProof/>
              </w:rPr>
              <w:t>Analiza și previziunea financiară</w:t>
            </w:r>
            <w:r w:rsidR="001439EB">
              <w:rPr>
                <w:noProof/>
                <w:webHidden/>
              </w:rPr>
              <w:tab/>
            </w:r>
            <w:r w:rsidR="001439EB">
              <w:rPr>
                <w:noProof/>
                <w:webHidden/>
              </w:rPr>
              <w:fldChar w:fldCharType="begin"/>
            </w:r>
            <w:r w:rsidR="001439EB">
              <w:rPr>
                <w:noProof/>
                <w:webHidden/>
              </w:rPr>
              <w:instrText xml:space="preserve"> PAGEREF _Toc156832381 \h </w:instrText>
            </w:r>
            <w:r w:rsidR="001439EB">
              <w:rPr>
                <w:noProof/>
                <w:webHidden/>
              </w:rPr>
            </w:r>
            <w:r w:rsidR="001439EB">
              <w:rPr>
                <w:noProof/>
                <w:webHidden/>
              </w:rPr>
              <w:fldChar w:fldCharType="separate"/>
            </w:r>
            <w:r w:rsidR="001439EB">
              <w:rPr>
                <w:noProof/>
                <w:webHidden/>
              </w:rPr>
              <w:t>16</w:t>
            </w:r>
            <w:r w:rsidR="001439EB">
              <w:rPr>
                <w:noProof/>
                <w:webHidden/>
              </w:rPr>
              <w:fldChar w:fldCharType="end"/>
            </w:r>
          </w:hyperlink>
        </w:p>
        <w:p w14:paraId="7E35DA9F" w14:textId="77777777" w:rsidR="001439EB" w:rsidRDefault="007513E7" w:rsidP="001439EB">
          <w:pPr>
            <w:pStyle w:val="Cuprins1"/>
            <w:tabs>
              <w:tab w:val="left" w:pos="403"/>
              <w:tab w:val="right" w:leader="dot" w:pos="8561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56832382" w:history="1">
            <w:r w:rsidR="001439EB" w:rsidRPr="00C37E88">
              <w:rPr>
                <w:rStyle w:val="Hyperlink"/>
                <w:rFonts w:ascii="Calibri" w:hAnsi="Calibri" w:cs="Calibri"/>
                <w:noProof/>
              </w:rPr>
              <w:t>9.</w:t>
            </w:r>
            <w:r w:rsidR="001439EB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2"/>
                <w:szCs w:val="22"/>
                <w:lang w:val="en-US"/>
                <w14:ligatures w14:val="standardContextual"/>
              </w:rPr>
              <w:tab/>
            </w:r>
            <w:r w:rsidR="001439EB" w:rsidRPr="00C37E88">
              <w:rPr>
                <w:rStyle w:val="Hyperlink"/>
                <w:rFonts w:ascii="Calibri" w:hAnsi="Calibri" w:cs="Calibri"/>
                <w:noProof/>
              </w:rPr>
              <w:t>Anexe</w:t>
            </w:r>
            <w:r w:rsidR="001439EB">
              <w:rPr>
                <w:noProof/>
                <w:webHidden/>
              </w:rPr>
              <w:tab/>
            </w:r>
            <w:r w:rsidR="001439EB">
              <w:rPr>
                <w:noProof/>
                <w:webHidden/>
              </w:rPr>
              <w:fldChar w:fldCharType="begin"/>
            </w:r>
            <w:r w:rsidR="001439EB">
              <w:rPr>
                <w:noProof/>
                <w:webHidden/>
              </w:rPr>
              <w:instrText xml:space="preserve"> PAGEREF _Toc156832382 \h </w:instrText>
            </w:r>
            <w:r w:rsidR="001439EB">
              <w:rPr>
                <w:noProof/>
                <w:webHidden/>
              </w:rPr>
            </w:r>
            <w:r w:rsidR="001439EB">
              <w:rPr>
                <w:noProof/>
                <w:webHidden/>
              </w:rPr>
              <w:fldChar w:fldCharType="separate"/>
            </w:r>
            <w:r w:rsidR="001439EB">
              <w:rPr>
                <w:noProof/>
                <w:webHidden/>
              </w:rPr>
              <w:t>21</w:t>
            </w:r>
            <w:r w:rsidR="001439EB">
              <w:rPr>
                <w:noProof/>
                <w:webHidden/>
              </w:rPr>
              <w:fldChar w:fldCharType="end"/>
            </w:r>
          </w:hyperlink>
        </w:p>
        <w:p w14:paraId="73110A28" w14:textId="77777777" w:rsidR="001439EB" w:rsidRPr="00D661ED" w:rsidRDefault="001439EB" w:rsidP="001439EB">
          <w:pPr>
            <w:rPr>
              <w:rFonts w:ascii="Calibri" w:hAnsi="Calibri" w:cs="Calibri"/>
            </w:rPr>
          </w:pPr>
          <w:r w:rsidRPr="00D661ED">
            <w:rPr>
              <w:rFonts w:ascii="Calibri" w:hAnsi="Calibri" w:cs="Calibri"/>
            </w:rPr>
            <w:fldChar w:fldCharType="end"/>
          </w:r>
        </w:p>
      </w:sdtContent>
    </w:sdt>
    <w:p w14:paraId="6FBF9F3B" w14:textId="77777777" w:rsidR="001439EB" w:rsidRPr="00D661ED" w:rsidRDefault="001439EB" w:rsidP="001439EB">
      <w:pPr>
        <w:rPr>
          <w:rFonts w:ascii="Calibri" w:hAnsi="Calibri" w:cs="Calibri"/>
        </w:rPr>
      </w:pPr>
      <w:r w:rsidRPr="00D661ED">
        <w:rPr>
          <w:rFonts w:ascii="Calibri" w:hAnsi="Calibri" w:cs="Calibri"/>
        </w:rPr>
        <w:br w:type="page"/>
      </w:r>
    </w:p>
    <w:bookmarkEnd w:id="0"/>
    <w:p w14:paraId="254CA0A2" w14:textId="77777777" w:rsidR="001439EB" w:rsidRPr="00D661ED" w:rsidRDefault="001439EB" w:rsidP="001439EB">
      <w:pPr>
        <w:pStyle w:val="Titlu1"/>
        <w:keepLines/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/>
        <w:ind w:left="720" w:hanging="360"/>
        <w:jc w:val="both"/>
        <w:rPr>
          <w:rFonts w:ascii="Calibri" w:hAnsi="Calibri" w:cs="Calibri"/>
          <w:b w:val="0"/>
          <w:bCs w:val="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Solicitant</w:t>
      </w:r>
    </w:p>
    <w:p w14:paraId="07BB269F" w14:textId="77777777" w:rsidR="001439EB" w:rsidRDefault="001439EB" w:rsidP="001439EB">
      <w:pPr>
        <w:rPr>
          <w:rFonts w:ascii="Calibri" w:hAnsi="Calibri" w:cs="Calibri"/>
          <w:b/>
          <w:bCs/>
        </w:rPr>
      </w:pPr>
      <w:r w:rsidRPr="00D661ED">
        <w:rPr>
          <w:rFonts w:ascii="Calibri" w:hAnsi="Calibri" w:cs="Calibri"/>
          <w:b/>
          <w:bCs/>
        </w:rPr>
        <w:t xml:space="preserve">Precizați următoarele informații de identificare a </w:t>
      </w:r>
      <w:r>
        <w:rPr>
          <w:rFonts w:ascii="Calibri" w:hAnsi="Calibri" w:cs="Calibri"/>
          <w:b/>
          <w:bCs/>
        </w:rPr>
        <w:t>solicitant</w:t>
      </w:r>
      <w:r w:rsidRPr="00D661ED">
        <w:rPr>
          <w:rFonts w:ascii="Calibri" w:hAnsi="Calibri" w:cs="Calibri"/>
          <w:b/>
          <w:bCs/>
        </w:rPr>
        <w:t>:</w:t>
      </w:r>
    </w:p>
    <w:p w14:paraId="31C544FB" w14:textId="77777777" w:rsidR="001439EB" w:rsidRPr="00250024" w:rsidRDefault="001439EB" w:rsidP="001439EB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i/>
          <w:iCs/>
        </w:rPr>
      </w:pPr>
      <w:r w:rsidRPr="00250024">
        <w:rPr>
          <w:rFonts w:ascii="Calibri" w:hAnsi="Calibri" w:cs="Calibri"/>
          <w:b/>
          <w:bCs/>
          <w:i/>
          <w:iCs/>
        </w:rPr>
        <w:t>IMM</w:t>
      </w:r>
    </w:p>
    <w:p w14:paraId="77F412E5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 xml:space="preserve">Denumirea </w:t>
      </w:r>
      <w:r>
        <w:rPr>
          <w:rFonts w:ascii="Calibri" w:hAnsi="Calibri" w:cs="Calibri"/>
        </w:rPr>
        <w:t>solicitant ;</w:t>
      </w:r>
    </w:p>
    <w:p w14:paraId="6985C07E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>Forma de organizare;</w:t>
      </w:r>
    </w:p>
    <w:p w14:paraId="4B3691CA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>Cod de identificare fiscala/ Cod Unic de Înregistrare;</w:t>
      </w:r>
    </w:p>
    <w:p w14:paraId="0783E16E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>Adresa sediului social (principal și secundar), sucursale, filiale (unde este cazul);</w:t>
      </w:r>
    </w:p>
    <w:p w14:paraId="696BF3C7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>Număr de înmatriculare la Oficiul Registrului Comerțului</w:t>
      </w:r>
    </w:p>
    <w:p w14:paraId="6D7409AF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>Numele complet al reprezentantului legal/ administratorilor și asociaților, cote de participare deținute</w:t>
      </w:r>
    </w:p>
    <w:p w14:paraId="17A46A19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>Activități autorizate conform art. 15 din legea 359/2004</w:t>
      </w:r>
    </w:p>
    <w:p w14:paraId="19870DBD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>Codul Caen cercetare selectat (  7211 Cercetare-dezvoltare în biotehnologie/ 7219</w:t>
      </w:r>
      <w:r w:rsidRPr="00D661ED">
        <w:rPr>
          <w:rFonts w:ascii="Calibri" w:hAnsi="Calibri" w:cs="Calibri"/>
        </w:rPr>
        <w:tab/>
        <w:t>Cercetare-dezvoltare în alte științe naturale și inginerie/  7220</w:t>
      </w:r>
      <w:r w:rsidRPr="00D661ED">
        <w:rPr>
          <w:rFonts w:ascii="Calibri" w:hAnsi="Calibri" w:cs="Calibri"/>
        </w:rPr>
        <w:tab/>
        <w:t xml:space="preserve">Cercetare- dezvoltare în științe sociale </w:t>
      </w:r>
      <w:proofErr w:type="spellStart"/>
      <w:r w:rsidRPr="00D661ED">
        <w:rPr>
          <w:rFonts w:ascii="Calibri" w:hAnsi="Calibri" w:cs="Calibri"/>
        </w:rPr>
        <w:t>şi</w:t>
      </w:r>
      <w:proofErr w:type="spellEnd"/>
      <w:r w:rsidRPr="00D661ED">
        <w:rPr>
          <w:rFonts w:ascii="Calibri" w:hAnsi="Calibri" w:cs="Calibri"/>
        </w:rPr>
        <w:t xml:space="preserve"> umaniste)</w:t>
      </w:r>
    </w:p>
    <w:p w14:paraId="6D26B82A" w14:textId="77777777" w:rsidR="001439EB" w:rsidRDefault="001439EB" w:rsidP="001439EB">
      <w:pPr>
        <w:pStyle w:val="Listparagraf"/>
        <w:widowControl w:val="0"/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</w:p>
    <w:p w14:paraId="01741F6B" w14:textId="77777777" w:rsidR="001439EB" w:rsidRPr="00250024" w:rsidRDefault="001439EB" w:rsidP="001439EB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i/>
          <w:iCs/>
        </w:rPr>
      </w:pPr>
      <w:r w:rsidRPr="00250024">
        <w:rPr>
          <w:rFonts w:ascii="Calibri" w:hAnsi="Calibri" w:cs="Calibri"/>
          <w:b/>
          <w:bCs/>
          <w:i/>
          <w:iCs/>
        </w:rPr>
        <w:t>Organizație de cercetare, respectiv partenerii, dacă este cazul)</w:t>
      </w:r>
    </w:p>
    <w:p w14:paraId="5EE5FE99" w14:textId="77777777" w:rsidR="001439EB" w:rsidRDefault="001439EB" w:rsidP="001439EB">
      <w:pPr>
        <w:pStyle w:val="Listparagraf"/>
        <w:widowControl w:val="0"/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</w:p>
    <w:p w14:paraId="38650C4D" w14:textId="77777777" w:rsidR="001439EB" w:rsidRPr="00250024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250024">
        <w:rPr>
          <w:rFonts w:ascii="Calibri" w:hAnsi="Calibri" w:cs="Calibri"/>
        </w:rPr>
        <w:t>Denumirea Organizație de cercetare, respectiv categoria din care face parte:</w:t>
      </w:r>
    </w:p>
    <w:p w14:paraId="1795A750" w14:textId="77777777" w:rsidR="001439EB" w:rsidRPr="00250024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250024">
        <w:rPr>
          <w:rFonts w:ascii="Calibri" w:hAnsi="Calibri" w:cs="Calibri"/>
        </w:rPr>
        <w:t xml:space="preserve">institute </w:t>
      </w:r>
      <w:proofErr w:type="spellStart"/>
      <w:r w:rsidRPr="00250024">
        <w:rPr>
          <w:rFonts w:ascii="Calibri" w:hAnsi="Calibri" w:cs="Calibri"/>
        </w:rPr>
        <w:t>naţionale</w:t>
      </w:r>
      <w:proofErr w:type="spellEnd"/>
      <w:r w:rsidRPr="00250024">
        <w:rPr>
          <w:rFonts w:ascii="Calibri" w:hAnsi="Calibri" w:cs="Calibri"/>
        </w:rPr>
        <w:t xml:space="preserve"> de cercetare-dezvoltare;</w:t>
      </w:r>
    </w:p>
    <w:p w14:paraId="63406A86" w14:textId="77777777" w:rsidR="001439EB" w:rsidRPr="00250024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250024">
        <w:rPr>
          <w:rFonts w:ascii="Calibri" w:hAnsi="Calibri" w:cs="Calibri"/>
        </w:rPr>
        <w:t xml:space="preserve">institute, centre sau </w:t>
      </w:r>
      <w:proofErr w:type="spellStart"/>
      <w:r w:rsidRPr="00250024">
        <w:rPr>
          <w:rFonts w:ascii="Calibri" w:hAnsi="Calibri" w:cs="Calibri"/>
        </w:rPr>
        <w:t>staţiuni</w:t>
      </w:r>
      <w:proofErr w:type="spellEnd"/>
      <w:r w:rsidRPr="00250024">
        <w:rPr>
          <w:rFonts w:ascii="Calibri" w:hAnsi="Calibri" w:cs="Calibri"/>
        </w:rPr>
        <w:t xml:space="preserve"> de cercetare-dezvoltare din subordinea Academiei Române, Academiei Oamenilor de </w:t>
      </w:r>
      <w:proofErr w:type="spellStart"/>
      <w:r w:rsidRPr="00250024">
        <w:rPr>
          <w:rFonts w:ascii="Calibri" w:hAnsi="Calibri" w:cs="Calibri"/>
        </w:rPr>
        <w:t>Ştiinţă</w:t>
      </w:r>
      <w:proofErr w:type="spellEnd"/>
      <w:r w:rsidRPr="00250024">
        <w:rPr>
          <w:rFonts w:ascii="Calibri" w:hAnsi="Calibri" w:cs="Calibri"/>
        </w:rPr>
        <w:t xml:space="preserve"> din România sau a academiilor de ramură;</w:t>
      </w:r>
    </w:p>
    <w:p w14:paraId="394374F1" w14:textId="77777777" w:rsidR="001439EB" w:rsidRPr="00250024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250024">
        <w:rPr>
          <w:rFonts w:ascii="Calibri" w:hAnsi="Calibri" w:cs="Calibri"/>
        </w:rPr>
        <w:t xml:space="preserve">alte institute, centre sau </w:t>
      </w:r>
      <w:proofErr w:type="spellStart"/>
      <w:r w:rsidRPr="00250024">
        <w:rPr>
          <w:rFonts w:ascii="Calibri" w:hAnsi="Calibri" w:cs="Calibri"/>
        </w:rPr>
        <w:t>staţiuni</w:t>
      </w:r>
      <w:proofErr w:type="spellEnd"/>
      <w:r w:rsidRPr="00250024">
        <w:rPr>
          <w:rFonts w:ascii="Calibri" w:hAnsi="Calibri" w:cs="Calibri"/>
        </w:rPr>
        <w:t xml:space="preserve"> de cercetare-dezvoltare organizate ca </w:t>
      </w:r>
      <w:proofErr w:type="spellStart"/>
      <w:r w:rsidRPr="00250024">
        <w:rPr>
          <w:rFonts w:ascii="Calibri" w:hAnsi="Calibri" w:cs="Calibri"/>
        </w:rPr>
        <w:t>instituţii</w:t>
      </w:r>
      <w:proofErr w:type="spellEnd"/>
      <w:r w:rsidRPr="00250024">
        <w:rPr>
          <w:rFonts w:ascii="Calibri" w:hAnsi="Calibri" w:cs="Calibri"/>
        </w:rPr>
        <w:t xml:space="preserve"> publice ori de drept public, inclusiv institutele de cercetare-dezvoltare cu personalitate juridică ale </w:t>
      </w:r>
      <w:proofErr w:type="spellStart"/>
      <w:r w:rsidRPr="00250024">
        <w:rPr>
          <w:rFonts w:ascii="Calibri" w:hAnsi="Calibri" w:cs="Calibri"/>
        </w:rPr>
        <w:t>instituţiilor</w:t>
      </w:r>
      <w:proofErr w:type="spellEnd"/>
      <w:r w:rsidRPr="00250024">
        <w:rPr>
          <w:rFonts w:ascii="Calibri" w:hAnsi="Calibri" w:cs="Calibri"/>
        </w:rPr>
        <w:t xml:space="preserve"> de </w:t>
      </w:r>
      <w:proofErr w:type="spellStart"/>
      <w:r w:rsidRPr="00250024">
        <w:rPr>
          <w:rFonts w:ascii="Calibri" w:hAnsi="Calibri" w:cs="Calibri"/>
        </w:rPr>
        <w:t>învăţământ</w:t>
      </w:r>
      <w:proofErr w:type="spellEnd"/>
      <w:r w:rsidRPr="00250024">
        <w:rPr>
          <w:rFonts w:ascii="Calibri" w:hAnsi="Calibri" w:cs="Calibri"/>
        </w:rPr>
        <w:t xml:space="preserve"> superior de stat acreditate;</w:t>
      </w:r>
    </w:p>
    <w:p w14:paraId="6BEA085B" w14:textId="77777777" w:rsidR="001439EB" w:rsidRPr="00250024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proofErr w:type="spellStart"/>
      <w:r w:rsidRPr="00250024">
        <w:rPr>
          <w:rFonts w:ascii="Calibri" w:hAnsi="Calibri" w:cs="Calibri"/>
        </w:rPr>
        <w:t>instituţii</w:t>
      </w:r>
      <w:proofErr w:type="spellEnd"/>
      <w:r w:rsidRPr="00250024">
        <w:rPr>
          <w:rFonts w:ascii="Calibri" w:hAnsi="Calibri" w:cs="Calibri"/>
        </w:rPr>
        <w:t xml:space="preserve"> de </w:t>
      </w:r>
      <w:proofErr w:type="spellStart"/>
      <w:r w:rsidRPr="00250024">
        <w:rPr>
          <w:rFonts w:ascii="Calibri" w:hAnsi="Calibri" w:cs="Calibri"/>
        </w:rPr>
        <w:t>învăţământ</w:t>
      </w:r>
      <w:proofErr w:type="spellEnd"/>
      <w:r w:rsidRPr="00250024">
        <w:rPr>
          <w:rFonts w:ascii="Calibri" w:hAnsi="Calibri" w:cs="Calibri"/>
        </w:rPr>
        <w:t xml:space="preserve"> superior de stat acreditate, institute sau structuri de cercetare-dezvoltare ale acestora, fără personalitate juridică, constituite conform Cartei universitare;</w:t>
      </w:r>
    </w:p>
    <w:p w14:paraId="0C4F7DDA" w14:textId="77777777" w:rsidR="001439EB" w:rsidRPr="00250024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250024">
        <w:rPr>
          <w:rFonts w:ascii="Calibri" w:hAnsi="Calibri" w:cs="Calibri"/>
        </w:rPr>
        <w:t xml:space="preserve">centre </w:t>
      </w:r>
      <w:proofErr w:type="spellStart"/>
      <w:r w:rsidRPr="00250024">
        <w:rPr>
          <w:rFonts w:ascii="Calibri" w:hAnsi="Calibri" w:cs="Calibri"/>
        </w:rPr>
        <w:t>internaţionale</w:t>
      </w:r>
      <w:proofErr w:type="spellEnd"/>
      <w:r w:rsidRPr="00250024">
        <w:rPr>
          <w:rFonts w:ascii="Calibri" w:hAnsi="Calibri" w:cs="Calibri"/>
        </w:rPr>
        <w:t xml:space="preserve"> de cercetare-dezvoltare, cu sau fără personalitate juridică, </w:t>
      </w:r>
      <w:proofErr w:type="spellStart"/>
      <w:r w:rsidRPr="00250024">
        <w:rPr>
          <w:rFonts w:ascii="Calibri" w:hAnsi="Calibri" w:cs="Calibri"/>
        </w:rPr>
        <w:t>înfiinţate</w:t>
      </w:r>
      <w:proofErr w:type="spellEnd"/>
      <w:r w:rsidRPr="00250024">
        <w:rPr>
          <w:rFonts w:ascii="Calibri" w:hAnsi="Calibri" w:cs="Calibri"/>
        </w:rPr>
        <w:t xml:space="preserve"> în baza unor acorduri </w:t>
      </w:r>
      <w:proofErr w:type="spellStart"/>
      <w:r w:rsidRPr="00250024">
        <w:rPr>
          <w:rFonts w:ascii="Calibri" w:hAnsi="Calibri" w:cs="Calibri"/>
        </w:rPr>
        <w:t>internaţionale</w:t>
      </w:r>
      <w:proofErr w:type="spellEnd"/>
      <w:r w:rsidRPr="00250024">
        <w:rPr>
          <w:rFonts w:ascii="Calibri" w:hAnsi="Calibri" w:cs="Calibri"/>
        </w:rPr>
        <w:t>;</w:t>
      </w:r>
    </w:p>
    <w:p w14:paraId="609BD229" w14:textId="77777777" w:rsidR="001439EB" w:rsidRPr="00250024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250024">
        <w:rPr>
          <w:rFonts w:ascii="Calibri" w:hAnsi="Calibri" w:cs="Calibri"/>
        </w:rPr>
        <w:t xml:space="preserve">institute sau centre de cercetare-dezvoltare organizate în cadrul </w:t>
      </w:r>
      <w:proofErr w:type="spellStart"/>
      <w:r w:rsidRPr="00250024">
        <w:rPr>
          <w:rFonts w:ascii="Calibri" w:hAnsi="Calibri" w:cs="Calibri"/>
        </w:rPr>
        <w:t>societăţilor</w:t>
      </w:r>
      <w:proofErr w:type="spellEnd"/>
      <w:r w:rsidRPr="00250024">
        <w:rPr>
          <w:rFonts w:ascii="Calibri" w:hAnsi="Calibri" w:cs="Calibri"/>
        </w:rPr>
        <w:t xml:space="preserve"> </w:t>
      </w:r>
      <w:proofErr w:type="spellStart"/>
      <w:r w:rsidRPr="00250024">
        <w:rPr>
          <w:rFonts w:ascii="Calibri" w:hAnsi="Calibri" w:cs="Calibri"/>
        </w:rPr>
        <w:t>naţionale</w:t>
      </w:r>
      <w:proofErr w:type="spellEnd"/>
      <w:r w:rsidRPr="00250024">
        <w:rPr>
          <w:rFonts w:ascii="Calibri" w:hAnsi="Calibri" w:cs="Calibri"/>
        </w:rPr>
        <w:t xml:space="preserve">, companiilor </w:t>
      </w:r>
      <w:proofErr w:type="spellStart"/>
      <w:r w:rsidRPr="00250024">
        <w:rPr>
          <w:rFonts w:ascii="Calibri" w:hAnsi="Calibri" w:cs="Calibri"/>
        </w:rPr>
        <w:t>naţionale</w:t>
      </w:r>
      <w:proofErr w:type="spellEnd"/>
      <w:r w:rsidRPr="00250024">
        <w:rPr>
          <w:rFonts w:ascii="Calibri" w:hAnsi="Calibri" w:cs="Calibri"/>
        </w:rPr>
        <w:t xml:space="preserve"> </w:t>
      </w:r>
      <w:proofErr w:type="spellStart"/>
      <w:r w:rsidRPr="00250024">
        <w:rPr>
          <w:rFonts w:ascii="Calibri" w:hAnsi="Calibri" w:cs="Calibri"/>
        </w:rPr>
        <w:t>şi</w:t>
      </w:r>
      <w:proofErr w:type="spellEnd"/>
      <w:r w:rsidRPr="00250024">
        <w:rPr>
          <w:rFonts w:ascii="Calibri" w:hAnsi="Calibri" w:cs="Calibri"/>
        </w:rPr>
        <w:t xml:space="preserve"> regiilor autonome, cu sau fără personalitate juridică;</w:t>
      </w:r>
    </w:p>
    <w:p w14:paraId="54DA510D" w14:textId="77777777" w:rsidR="001439EB" w:rsidRPr="00250024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250024">
        <w:rPr>
          <w:rFonts w:ascii="Calibri" w:hAnsi="Calibri" w:cs="Calibri"/>
        </w:rPr>
        <w:t xml:space="preserve">alte </w:t>
      </w:r>
      <w:proofErr w:type="spellStart"/>
      <w:r w:rsidRPr="00250024">
        <w:rPr>
          <w:rFonts w:ascii="Calibri" w:hAnsi="Calibri" w:cs="Calibri"/>
        </w:rPr>
        <w:t>instituţii</w:t>
      </w:r>
      <w:proofErr w:type="spellEnd"/>
      <w:r w:rsidRPr="00250024">
        <w:rPr>
          <w:rFonts w:ascii="Calibri" w:hAnsi="Calibri" w:cs="Calibri"/>
        </w:rPr>
        <w:t xml:space="preserve"> publice sau de drept public care au ca obiect de activitate </w:t>
      </w:r>
      <w:proofErr w:type="spellStart"/>
      <w:r w:rsidRPr="00250024">
        <w:rPr>
          <w:rFonts w:ascii="Calibri" w:hAnsi="Calibri" w:cs="Calibri"/>
        </w:rPr>
        <w:t>şi</w:t>
      </w:r>
      <w:proofErr w:type="spellEnd"/>
      <w:r w:rsidRPr="00250024">
        <w:rPr>
          <w:rFonts w:ascii="Calibri" w:hAnsi="Calibri" w:cs="Calibri"/>
        </w:rPr>
        <w:t xml:space="preserve"> cercetarea-dezvoltarea ori structuri ale acestora legal constituite, cu sau fără personalitate juridică.</w:t>
      </w:r>
    </w:p>
    <w:p w14:paraId="5664379D" w14:textId="77777777" w:rsidR="001439EB" w:rsidRPr="00250024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250024">
        <w:rPr>
          <w:rFonts w:ascii="Calibri" w:hAnsi="Calibri" w:cs="Calibri"/>
        </w:rPr>
        <w:t>Structura organizatorică - organigrama, filiale, sucursale, puncte de lucru (Subunitate cu personalitate juridică,  Subunitate fără personalitate juridică.</w:t>
      </w:r>
    </w:p>
    <w:p w14:paraId="5DB65E58" w14:textId="77777777" w:rsidR="001439EB" w:rsidRPr="00250024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250024">
        <w:rPr>
          <w:rFonts w:ascii="Calibri" w:hAnsi="Calibri" w:cs="Calibri"/>
        </w:rPr>
        <w:t>Conducerea organizației de cercetare și a partenerilor, dacă este cazul;</w:t>
      </w:r>
    </w:p>
    <w:p w14:paraId="384E4DC8" w14:textId="77777777" w:rsidR="001439EB" w:rsidRPr="00250024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250024">
        <w:rPr>
          <w:rFonts w:ascii="Calibri" w:hAnsi="Calibri" w:cs="Calibri"/>
        </w:rPr>
        <w:t xml:space="preserve">Domeniul de specialitate al institutului </w:t>
      </w:r>
      <w:proofErr w:type="spellStart"/>
      <w:r w:rsidRPr="00250024">
        <w:rPr>
          <w:rFonts w:ascii="Calibri" w:hAnsi="Calibri" w:cs="Calibri"/>
        </w:rPr>
        <w:t>naţional</w:t>
      </w:r>
      <w:proofErr w:type="spellEnd"/>
    </w:p>
    <w:p w14:paraId="2F0AB624" w14:textId="77777777" w:rsidR="001439EB" w:rsidRPr="00250024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250024">
        <w:rPr>
          <w:rFonts w:ascii="Calibri" w:hAnsi="Calibri" w:cs="Calibri"/>
        </w:rPr>
        <w:t>Numărul deciziei ANCS , respectiv perioada valabilitate a acreditării.</w:t>
      </w:r>
    </w:p>
    <w:p w14:paraId="48FA5DAB" w14:textId="77777777" w:rsidR="001439EB" w:rsidRDefault="001439EB" w:rsidP="001439EB">
      <w:pPr>
        <w:pStyle w:val="Listparagraf"/>
        <w:widowControl w:val="0"/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</w:p>
    <w:p w14:paraId="47E833C0" w14:textId="77777777" w:rsidR="001439EB" w:rsidRDefault="001439EB" w:rsidP="001439EB">
      <w:pPr>
        <w:pStyle w:val="Listparagraf"/>
        <w:widowControl w:val="0"/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</w:p>
    <w:p w14:paraId="3216234B" w14:textId="77777777" w:rsidR="001439EB" w:rsidRPr="00D661ED" w:rsidRDefault="001439EB" w:rsidP="001439EB">
      <w:pPr>
        <w:rPr>
          <w:rFonts w:ascii="Calibri" w:hAnsi="Calibri" w:cs="Calibri"/>
          <w:b/>
          <w:bCs/>
        </w:rPr>
      </w:pPr>
      <w:r w:rsidRPr="00D661ED">
        <w:rPr>
          <w:rFonts w:ascii="Calibri" w:hAnsi="Calibri" w:cs="Calibri"/>
          <w:b/>
          <w:bCs/>
        </w:rPr>
        <w:t>Descrieți activitatea de CD (daca este cazul)- prezenta</w:t>
      </w:r>
    </w:p>
    <w:p w14:paraId="1654C638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 xml:space="preserve">Descrierea activităților de CD a întreprinderii, rezultatele obținute: articole, produse noi/modernizate, tehnologii noi/modernizate, studii prospective și tehnologice, soiuri protejate prin drepturi de proprietate intelectuală; </w:t>
      </w:r>
    </w:p>
    <w:p w14:paraId="4D45213E" w14:textId="77777777" w:rsidR="001439EB" w:rsidRPr="00D661ED" w:rsidRDefault="001439EB" w:rsidP="001439EB">
      <w:pPr>
        <w:pStyle w:val="Listparagraf"/>
        <w:widowControl w:val="0"/>
        <w:numPr>
          <w:ilvl w:val="0"/>
          <w:numId w:val="44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 xml:space="preserve">În ce stadiu din etapele de ciclu de viață a inovării se află activitatea de CDI internă (idee, </w:t>
      </w:r>
      <w:r w:rsidRPr="00D661ED">
        <w:rPr>
          <w:rFonts w:ascii="Calibri" w:hAnsi="Calibri" w:cs="Calibri"/>
        </w:rPr>
        <w:lastRenderedPageBreak/>
        <w:t>proiect de inovare, dezvoltare de produs / proces / serviciu, lansată pe piață...)</w:t>
      </w:r>
    </w:p>
    <w:p w14:paraId="70192BA0" w14:textId="77777777" w:rsidR="001439EB" w:rsidRPr="00D661ED" w:rsidRDefault="001439EB" w:rsidP="001439EB">
      <w:pPr>
        <w:pStyle w:val="Listparagraf"/>
        <w:widowControl w:val="0"/>
        <w:numPr>
          <w:ilvl w:val="0"/>
          <w:numId w:val="44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>Activitatea de inovare internă a generat profit în ultimii 3 ani? Dacă da, menționarea cuantumului.</w:t>
      </w:r>
    </w:p>
    <w:p w14:paraId="10AB8CBE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>Prezentați experiența în domeniul de specializare inteligenta în care se dorește realizarea investiției (RIS 3 ADR CENTRU);</w:t>
      </w:r>
    </w:p>
    <w:p w14:paraId="204312FE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 xml:space="preserve"> Prezentați gradul de valorificare a rezultatelor </w:t>
      </w:r>
      <w:proofErr w:type="spellStart"/>
      <w:r w:rsidRPr="00D661ED">
        <w:rPr>
          <w:rFonts w:ascii="Calibri" w:hAnsi="Calibri" w:cs="Calibri"/>
        </w:rPr>
        <w:t>activităţii</w:t>
      </w:r>
      <w:proofErr w:type="spellEnd"/>
      <w:r w:rsidRPr="00D661ED">
        <w:rPr>
          <w:rFonts w:ascii="Calibri" w:hAnsi="Calibri" w:cs="Calibri"/>
        </w:rPr>
        <w:t xml:space="preserve"> de cercetare-dezvoltare-inovare: participarea la </w:t>
      </w:r>
      <w:proofErr w:type="spellStart"/>
      <w:r w:rsidRPr="00D661ED">
        <w:rPr>
          <w:rFonts w:ascii="Calibri" w:hAnsi="Calibri" w:cs="Calibri"/>
        </w:rPr>
        <w:t>conferinţe</w:t>
      </w:r>
      <w:proofErr w:type="spellEnd"/>
      <w:r w:rsidRPr="00D661ED">
        <w:rPr>
          <w:rFonts w:ascii="Calibri" w:hAnsi="Calibri" w:cs="Calibri"/>
        </w:rPr>
        <w:t xml:space="preserve"> </w:t>
      </w:r>
      <w:proofErr w:type="spellStart"/>
      <w:r w:rsidRPr="00D661ED">
        <w:rPr>
          <w:rFonts w:ascii="Calibri" w:hAnsi="Calibri" w:cs="Calibri"/>
        </w:rPr>
        <w:t>şi</w:t>
      </w:r>
      <w:proofErr w:type="spellEnd"/>
      <w:r w:rsidRPr="00D661ED">
        <w:rPr>
          <w:rFonts w:ascii="Calibri" w:hAnsi="Calibri" w:cs="Calibri"/>
        </w:rPr>
        <w:t xml:space="preserve"> simpozioane </w:t>
      </w:r>
      <w:proofErr w:type="spellStart"/>
      <w:r w:rsidRPr="00D661ED">
        <w:rPr>
          <w:rFonts w:ascii="Calibri" w:hAnsi="Calibri" w:cs="Calibri"/>
        </w:rPr>
        <w:t>ştiinţifice</w:t>
      </w:r>
      <w:proofErr w:type="spellEnd"/>
      <w:r w:rsidRPr="00D661ED">
        <w:rPr>
          <w:rFonts w:ascii="Calibri" w:hAnsi="Calibri" w:cs="Calibri"/>
        </w:rPr>
        <w:t xml:space="preserve">, târguri </w:t>
      </w:r>
      <w:proofErr w:type="spellStart"/>
      <w:r w:rsidRPr="00D661ED">
        <w:rPr>
          <w:rFonts w:ascii="Calibri" w:hAnsi="Calibri" w:cs="Calibri"/>
        </w:rPr>
        <w:t>şi</w:t>
      </w:r>
      <w:proofErr w:type="spellEnd"/>
      <w:r w:rsidRPr="00D661ED">
        <w:rPr>
          <w:rFonts w:ascii="Calibri" w:hAnsi="Calibri" w:cs="Calibri"/>
        </w:rPr>
        <w:t xml:space="preserve"> </w:t>
      </w:r>
      <w:proofErr w:type="spellStart"/>
      <w:r w:rsidRPr="00D661ED">
        <w:rPr>
          <w:rFonts w:ascii="Calibri" w:hAnsi="Calibri" w:cs="Calibri"/>
        </w:rPr>
        <w:t>expoziţii</w:t>
      </w:r>
      <w:proofErr w:type="spellEnd"/>
      <w:r w:rsidRPr="00D661ED">
        <w:rPr>
          <w:rFonts w:ascii="Calibri" w:hAnsi="Calibri" w:cs="Calibri"/>
        </w:rPr>
        <w:t xml:space="preserve">, membri în </w:t>
      </w:r>
      <w:proofErr w:type="spellStart"/>
      <w:r w:rsidRPr="00D661ED">
        <w:rPr>
          <w:rFonts w:ascii="Calibri" w:hAnsi="Calibri" w:cs="Calibri"/>
        </w:rPr>
        <w:t>asociaţii</w:t>
      </w:r>
      <w:proofErr w:type="spellEnd"/>
      <w:r w:rsidRPr="00D661ED">
        <w:rPr>
          <w:rFonts w:ascii="Calibri" w:hAnsi="Calibri" w:cs="Calibri"/>
        </w:rPr>
        <w:t xml:space="preserve"> </w:t>
      </w:r>
      <w:proofErr w:type="spellStart"/>
      <w:r w:rsidRPr="00D661ED">
        <w:rPr>
          <w:rFonts w:ascii="Calibri" w:hAnsi="Calibri" w:cs="Calibri"/>
        </w:rPr>
        <w:t>şi</w:t>
      </w:r>
      <w:proofErr w:type="spellEnd"/>
      <w:r w:rsidRPr="00D661ED">
        <w:rPr>
          <w:rFonts w:ascii="Calibri" w:hAnsi="Calibri" w:cs="Calibri"/>
        </w:rPr>
        <w:t xml:space="preserve"> </w:t>
      </w:r>
      <w:proofErr w:type="spellStart"/>
      <w:r w:rsidRPr="00D661ED">
        <w:rPr>
          <w:rFonts w:ascii="Calibri" w:hAnsi="Calibri" w:cs="Calibri"/>
        </w:rPr>
        <w:t>reţele</w:t>
      </w:r>
      <w:proofErr w:type="spellEnd"/>
      <w:r w:rsidRPr="00D661ED">
        <w:rPr>
          <w:rFonts w:ascii="Calibri" w:hAnsi="Calibri" w:cs="Calibri"/>
        </w:rPr>
        <w:t xml:space="preserve"> profesionale, membri în colectivele de </w:t>
      </w:r>
      <w:proofErr w:type="spellStart"/>
      <w:r w:rsidRPr="00D661ED">
        <w:rPr>
          <w:rFonts w:ascii="Calibri" w:hAnsi="Calibri" w:cs="Calibri"/>
        </w:rPr>
        <w:t>redacţie</w:t>
      </w:r>
      <w:proofErr w:type="spellEnd"/>
      <w:r w:rsidRPr="00D661ED">
        <w:rPr>
          <w:rFonts w:ascii="Calibri" w:hAnsi="Calibri" w:cs="Calibri"/>
        </w:rPr>
        <w:t>;</w:t>
      </w:r>
    </w:p>
    <w:p w14:paraId="483C5611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>Descrierea infrastructurii existente de CD (laboratoare, centre de cercetări, echipamente deținute, brevete, patente);</w:t>
      </w:r>
    </w:p>
    <w:p w14:paraId="4DBEA211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 xml:space="preserve">Prezentați personalul propriu alocat </w:t>
      </w:r>
      <w:proofErr w:type="spellStart"/>
      <w:r w:rsidRPr="00D661ED">
        <w:rPr>
          <w:rFonts w:ascii="Calibri" w:hAnsi="Calibri" w:cs="Calibri"/>
        </w:rPr>
        <w:t>activitatii</w:t>
      </w:r>
      <w:proofErr w:type="spellEnd"/>
      <w:r w:rsidRPr="00D661ED">
        <w:rPr>
          <w:rFonts w:ascii="Calibri" w:hAnsi="Calibri" w:cs="Calibri"/>
        </w:rPr>
        <w:t xml:space="preserve"> de CD (</w:t>
      </w:r>
      <w:proofErr w:type="spellStart"/>
      <w:r w:rsidRPr="00D661ED">
        <w:rPr>
          <w:rFonts w:ascii="Calibri" w:hAnsi="Calibri" w:cs="Calibri"/>
        </w:rPr>
        <w:t>numar</w:t>
      </w:r>
      <w:proofErr w:type="spellEnd"/>
      <w:r w:rsidRPr="00D661ED">
        <w:rPr>
          <w:rFonts w:ascii="Calibri" w:hAnsi="Calibri" w:cs="Calibri"/>
        </w:rPr>
        <w:t xml:space="preserve">, </w:t>
      </w:r>
      <w:proofErr w:type="spellStart"/>
      <w:r w:rsidRPr="00D661ED">
        <w:rPr>
          <w:rFonts w:ascii="Calibri" w:hAnsi="Calibri" w:cs="Calibri"/>
        </w:rPr>
        <w:t>specialitati</w:t>
      </w:r>
      <w:proofErr w:type="spellEnd"/>
      <w:r w:rsidRPr="00D661ED">
        <w:rPr>
          <w:rFonts w:ascii="Calibri" w:hAnsi="Calibri" w:cs="Calibri"/>
        </w:rPr>
        <w:t xml:space="preserve">, </w:t>
      </w:r>
      <w:proofErr w:type="spellStart"/>
      <w:r w:rsidRPr="00D661ED">
        <w:rPr>
          <w:rFonts w:ascii="Calibri" w:hAnsi="Calibri" w:cs="Calibri"/>
        </w:rPr>
        <w:t>calificari</w:t>
      </w:r>
      <w:proofErr w:type="spellEnd"/>
      <w:r w:rsidRPr="00D661ED">
        <w:rPr>
          <w:rFonts w:ascii="Calibri" w:hAnsi="Calibri" w:cs="Calibri"/>
        </w:rPr>
        <w:t xml:space="preserve">, competente, </w:t>
      </w:r>
      <w:proofErr w:type="spellStart"/>
      <w:r w:rsidRPr="00D661ED">
        <w:rPr>
          <w:rFonts w:ascii="Calibri" w:hAnsi="Calibri" w:cs="Calibri"/>
        </w:rPr>
        <w:t>experienta</w:t>
      </w:r>
      <w:proofErr w:type="spellEnd"/>
      <w:r w:rsidRPr="00D661ED">
        <w:rPr>
          <w:rFonts w:ascii="Calibri" w:hAnsi="Calibri" w:cs="Calibri"/>
        </w:rPr>
        <w:t>);</w:t>
      </w:r>
    </w:p>
    <w:p w14:paraId="255C427D" w14:textId="77777777" w:rsidR="001439EB" w:rsidRPr="00D661ED" w:rsidRDefault="001439EB" w:rsidP="001439EB">
      <w:pPr>
        <w:pStyle w:val="Listparagraf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 xml:space="preserve">Personalul de cercetare-dezvoltare cu studii superioare,    care </w:t>
      </w:r>
      <w:proofErr w:type="spellStart"/>
      <w:r w:rsidRPr="00D661ED">
        <w:rPr>
          <w:rFonts w:ascii="Calibri" w:hAnsi="Calibri" w:cs="Calibri"/>
        </w:rPr>
        <w:t>desfăşoară</w:t>
      </w:r>
      <w:proofErr w:type="spellEnd"/>
      <w:r w:rsidRPr="00D661ED">
        <w:rPr>
          <w:rFonts w:ascii="Calibri" w:hAnsi="Calibri" w:cs="Calibri"/>
        </w:rPr>
        <w:t xml:space="preserve"> </w:t>
      </w:r>
      <w:proofErr w:type="spellStart"/>
      <w:r w:rsidRPr="00D661ED">
        <w:rPr>
          <w:rFonts w:ascii="Calibri" w:hAnsi="Calibri" w:cs="Calibri"/>
        </w:rPr>
        <w:t>activităţi</w:t>
      </w:r>
      <w:proofErr w:type="spellEnd"/>
      <w:r w:rsidRPr="00D661ED">
        <w:rPr>
          <w:rFonts w:ascii="Calibri" w:hAnsi="Calibri" w:cs="Calibri"/>
        </w:rPr>
        <w:t xml:space="preserve"> de cercetare </w:t>
      </w:r>
      <w:proofErr w:type="spellStart"/>
      <w:r w:rsidRPr="00D661ED">
        <w:rPr>
          <w:rFonts w:ascii="Calibri" w:hAnsi="Calibri" w:cs="Calibri"/>
        </w:rPr>
        <w:t>ştiinţifică</w:t>
      </w:r>
      <w:proofErr w:type="spellEnd"/>
      <w:r w:rsidRPr="00D661ED">
        <w:rPr>
          <w:rFonts w:ascii="Calibri" w:hAnsi="Calibri" w:cs="Calibri"/>
        </w:rPr>
        <w:t xml:space="preserve"> : a)cercetător </w:t>
      </w:r>
      <w:proofErr w:type="spellStart"/>
      <w:r w:rsidRPr="00D661ED">
        <w:rPr>
          <w:rFonts w:ascii="Calibri" w:hAnsi="Calibri" w:cs="Calibri"/>
        </w:rPr>
        <w:t>ştiinţific</w:t>
      </w:r>
      <w:proofErr w:type="spellEnd"/>
      <w:r w:rsidRPr="00D661ED">
        <w:rPr>
          <w:rFonts w:ascii="Calibri" w:hAnsi="Calibri" w:cs="Calibri"/>
        </w:rPr>
        <w:t xml:space="preserve"> gradul I - CS I; b)cercetător </w:t>
      </w:r>
      <w:proofErr w:type="spellStart"/>
      <w:r w:rsidRPr="00D661ED">
        <w:rPr>
          <w:rFonts w:ascii="Calibri" w:hAnsi="Calibri" w:cs="Calibri"/>
        </w:rPr>
        <w:t>ştiinţific</w:t>
      </w:r>
      <w:proofErr w:type="spellEnd"/>
      <w:r w:rsidRPr="00D661ED">
        <w:rPr>
          <w:rFonts w:ascii="Calibri" w:hAnsi="Calibri" w:cs="Calibri"/>
        </w:rPr>
        <w:t xml:space="preserve"> gradul II - CS II; c)cercetător </w:t>
      </w:r>
      <w:proofErr w:type="spellStart"/>
      <w:r w:rsidRPr="00D661ED">
        <w:rPr>
          <w:rFonts w:ascii="Calibri" w:hAnsi="Calibri" w:cs="Calibri"/>
        </w:rPr>
        <w:t>ştiinţific</w:t>
      </w:r>
      <w:proofErr w:type="spellEnd"/>
      <w:r w:rsidRPr="00D661ED">
        <w:rPr>
          <w:rFonts w:ascii="Calibri" w:hAnsi="Calibri" w:cs="Calibri"/>
        </w:rPr>
        <w:t xml:space="preserve"> gradul III - CS III; d)cercetător </w:t>
      </w:r>
      <w:proofErr w:type="spellStart"/>
      <w:r w:rsidRPr="00D661ED">
        <w:rPr>
          <w:rFonts w:ascii="Calibri" w:hAnsi="Calibri" w:cs="Calibri"/>
        </w:rPr>
        <w:t>ştiinţific</w:t>
      </w:r>
      <w:proofErr w:type="spellEnd"/>
      <w:r w:rsidRPr="00D661ED">
        <w:rPr>
          <w:rFonts w:ascii="Calibri" w:hAnsi="Calibri" w:cs="Calibri"/>
        </w:rPr>
        <w:t xml:space="preserve"> - CS; e)asistent de cercetare </w:t>
      </w:r>
      <w:proofErr w:type="spellStart"/>
      <w:r w:rsidRPr="00D661ED">
        <w:rPr>
          <w:rFonts w:ascii="Calibri" w:hAnsi="Calibri" w:cs="Calibri"/>
        </w:rPr>
        <w:t>ştiinţifică</w:t>
      </w:r>
      <w:proofErr w:type="spellEnd"/>
      <w:r w:rsidRPr="00D661ED">
        <w:rPr>
          <w:rFonts w:ascii="Calibri" w:hAnsi="Calibri" w:cs="Calibri"/>
        </w:rPr>
        <w:t xml:space="preserve"> - ACS.</w:t>
      </w:r>
    </w:p>
    <w:p w14:paraId="5F6F86DB" w14:textId="77777777" w:rsidR="001439EB" w:rsidRPr="00D661ED" w:rsidRDefault="001439EB" w:rsidP="001439EB">
      <w:pPr>
        <w:pStyle w:val="Listparagraf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 xml:space="preserve">Personalul de cercetare-dezvoltare cu studii superioare tehnice,   care </w:t>
      </w:r>
      <w:proofErr w:type="spellStart"/>
      <w:r w:rsidRPr="00D661ED">
        <w:rPr>
          <w:rFonts w:ascii="Calibri" w:hAnsi="Calibri" w:cs="Calibri"/>
        </w:rPr>
        <w:t>desfăşoară</w:t>
      </w:r>
      <w:proofErr w:type="spellEnd"/>
      <w:r w:rsidRPr="00D661ED">
        <w:rPr>
          <w:rFonts w:ascii="Calibri" w:hAnsi="Calibri" w:cs="Calibri"/>
        </w:rPr>
        <w:t xml:space="preserve"> </w:t>
      </w:r>
      <w:proofErr w:type="spellStart"/>
      <w:r w:rsidRPr="00D661ED">
        <w:rPr>
          <w:rFonts w:ascii="Calibri" w:hAnsi="Calibri" w:cs="Calibri"/>
        </w:rPr>
        <w:t>activităţi</w:t>
      </w:r>
      <w:proofErr w:type="spellEnd"/>
      <w:r w:rsidRPr="00D661ED">
        <w:rPr>
          <w:rFonts w:ascii="Calibri" w:hAnsi="Calibri" w:cs="Calibri"/>
        </w:rPr>
        <w:t xml:space="preserve"> de dezvoltare tehnologică: a)inginer de dezvoltare tehnologică gradul I - IDT I; b)inginer de dezvoltare tehnologică gradul II - IDT II; c)inginer de dezvoltare tehnologică gradul III - IDT III; d)inginer de dezvoltare tehnologică - IDT. </w:t>
      </w:r>
    </w:p>
    <w:p w14:paraId="54956A68" w14:textId="77777777" w:rsidR="001439EB" w:rsidRPr="00D661ED" w:rsidRDefault="001439EB" w:rsidP="001439EB">
      <w:pPr>
        <w:pStyle w:val="Listparagraf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 xml:space="preserve">Personalul auxiliar cu studii superioare din activitatea de cercetare-dezvoltare format din </w:t>
      </w:r>
      <w:proofErr w:type="spellStart"/>
      <w:r w:rsidRPr="00D661ED">
        <w:rPr>
          <w:rFonts w:ascii="Calibri" w:hAnsi="Calibri" w:cs="Calibri"/>
        </w:rPr>
        <w:t>specialişti</w:t>
      </w:r>
      <w:proofErr w:type="spellEnd"/>
      <w:r w:rsidRPr="00D661ED">
        <w:rPr>
          <w:rFonts w:ascii="Calibri" w:hAnsi="Calibri" w:cs="Calibri"/>
        </w:rPr>
        <w:t xml:space="preserve"> din domenii </w:t>
      </w:r>
      <w:proofErr w:type="spellStart"/>
      <w:r w:rsidRPr="00D661ED">
        <w:rPr>
          <w:rFonts w:ascii="Calibri" w:hAnsi="Calibri" w:cs="Calibri"/>
        </w:rPr>
        <w:t>şi</w:t>
      </w:r>
      <w:proofErr w:type="spellEnd"/>
      <w:r w:rsidRPr="00D661ED">
        <w:rPr>
          <w:rFonts w:ascii="Calibri" w:hAnsi="Calibri" w:cs="Calibri"/>
        </w:rPr>
        <w:t xml:space="preserve"> profiluri diferite, prevăzute în nomenclatoarele de </w:t>
      </w:r>
      <w:proofErr w:type="spellStart"/>
      <w:r w:rsidRPr="00D661ED">
        <w:rPr>
          <w:rFonts w:ascii="Calibri" w:hAnsi="Calibri" w:cs="Calibri"/>
        </w:rPr>
        <w:t>funcţii</w:t>
      </w:r>
      <w:proofErr w:type="spellEnd"/>
      <w:r w:rsidRPr="00D661ED">
        <w:rPr>
          <w:rFonts w:ascii="Calibri" w:hAnsi="Calibri" w:cs="Calibri"/>
        </w:rPr>
        <w:t xml:space="preserve"> ale celorlalte sectoare de activitate.</w:t>
      </w:r>
    </w:p>
    <w:p w14:paraId="031FF260" w14:textId="77777777" w:rsidR="001439EB" w:rsidRPr="00D661ED" w:rsidRDefault="001439EB" w:rsidP="001439EB">
      <w:pPr>
        <w:pStyle w:val="Listparagraf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>Personalul auxiliar cu studii medii din activitatea de cercetare-dezvoltare ; a)tehnician treapta I - T I; b)tehnician treapta II - T II; c)tehnician treapta III - T III; d)tehnician stagiar - TS.</w:t>
      </w:r>
    </w:p>
    <w:p w14:paraId="7BA1F123" w14:textId="77777777" w:rsidR="001439EB" w:rsidRPr="00D661ED" w:rsidRDefault="001439EB" w:rsidP="001439EB">
      <w:pPr>
        <w:pStyle w:val="Listparagraf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 xml:space="preserve">Personalul auxiliar cu studii medii participă pe lângă cercetătorii </w:t>
      </w:r>
      <w:proofErr w:type="spellStart"/>
      <w:r w:rsidRPr="00D661ED">
        <w:rPr>
          <w:rFonts w:ascii="Calibri" w:hAnsi="Calibri" w:cs="Calibri"/>
        </w:rPr>
        <w:t>ştiinţifici</w:t>
      </w:r>
      <w:proofErr w:type="spellEnd"/>
      <w:r w:rsidRPr="00D661ED">
        <w:rPr>
          <w:rFonts w:ascii="Calibri" w:hAnsi="Calibri" w:cs="Calibri"/>
        </w:rPr>
        <w:t xml:space="preserve"> </w:t>
      </w:r>
      <w:proofErr w:type="spellStart"/>
      <w:r w:rsidRPr="00D661ED">
        <w:rPr>
          <w:rFonts w:ascii="Calibri" w:hAnsi="Calibri" w:cs="Calibri"/>
        </w:rPr>
        <w:t>şi</w:t>
      </w:r>
      <w:proofErr w:type="spellEnd"/>
      <w:r w:rsidRPr="00D661ED">
        <w:rPr>
          <w:rFonts w:ascii="Calibri" w:hAnsi="Calibri" w:cs="Calibri"/>
        </w:rPr>
        <w:t xml:space="preserve"> inginerii de dezvoltare tehnologică la </w:t>
      </w:r>
      <w:proofErr w:type="spellStart"/>
      <w:r w:rsidRPr="00D661ED">
        <w:rPr>
          <w:rFonts w:ascii="Calibri" w:hAnsi="Calibri" w:cs="Calibri"/>
        </w:rPr>
        <w:t>desfăşurarea</w:t>
      </w:r>
      <w:proofErr w:type="spellEnd"/>
      <w:r w:rsidRPr="00D661ED">
        <w:rPr>
          <w:rFonts w:ascii="Calibri" w:hAnsi="Calibri" w:cs="Calibri"/>
        </w:rPr>
        <w:t xml:space="preserve"> </w:t>
      </w:r>
      <w:proofErr w:type="spellStart"/>
      <w:r w:rsidRPr="00D661ED">
        <w:rPr>
          <w:rFonts w:ascii="Calibri" w:hAnsi="Calibri" w:cs="Calibri"/>
        </w:rPr>
        <w:t>activităţii</w:t>
      </w:r>
      <w:proofErr w:type="spellEnd"/>
      <w:r w:rsidRPr="00D661ED">
        <w:rPr>
          <w:rFonts w:ascii="Calibri" w:hAnsi="Calibri" w:cs="Calibri"/>
        </w:rPr>
        <w:t xml:space="preserve"> de cercetare-dezvoltare prin efectuarea de măsurări, analize, </w:t>
      </w:r>
      <w:proofErr w:type="spellStart"/>
      <w:r w:rsidRPr="00D661ED">
        <w:rPr>
          <w:rFonts w:ascii="Calibri" w:hAnsi="Calibri" w:cs="Calibri"/>
        </w:rPr>
        <w:t>operaţii</w:t>
      </w:r>
      <w:proofErr w:type="spellEnd"/>
      <w:r w:rsidRPr="00D661ED">
        <w:rPr>
          <w:rFonts w:ascii="Calibri" w:hAnsi="Calibri" w:cs="Calibri"/>
        </w:rPr>
        <w:t xml:space="preserve"> de </w:t>
      </w:r>
      <w:proofErr w:type="spellStart"/>
      <w:r w:rsidRPr="00D661ED">
        <w:rPr>
          <w:rFonts w:ascii="Calibri" w:hAnsi="Calibri" w:cs="Calibri"/>
        </w:rPr>
        <w:t>execuţie</w:t>
      </w:r>
      <w:proofErr w:type="spellEnd"/>
      <w:r w:rsidRPr="00D661ED">
        <w:rPr>
          <w:rFonts w:ascii="Calibri" w:hAnsi="Calibri" w:cs="Calibri"/>
        </w:rPr>
        <w:t xml:space="preserve"> a unor elemente, </w:t>
      </w:r>
      <w:proofErr w:type="spellStart"/>
      <w:r w:rsidRPr="00D661ED">
        <w:rPr>
          <w:rFonts w:ascii="Calibri" w:hAnsi="Calibri" w:cs="Calibri"/>
        </w:rPr>
        <w:t>operaţii</w:t>
      </w:r>
      <w:proofErr w:type="spellEnd"/>
      <w:r w:rsidRPr="00D661ED">
        <w:rPr>
          <w:rFonts w:ascii="Calibri" w:hAnsi="Calibri" w:cs="Calibri"/>
        </w:rPr>
        <w:t xml:space="preserve"> de </w:t>
      </w:r>
      <w:proofErr w:type="spellStart"/>
      <w:r w:rsidRPr="00D661ED">
        <w:rPr>
          <w:rFonts w:ascii="Calibri" w:hAnsi="Calibri" w:cs="Calibri"/>
        </w:rPr>
        <w:t>întreţinere</w:t>
      </w:r>
      <w:proofErr w:type="spellEnd"/>
      <w:r w:rsidRPr="00D661ED">
        <w:rPr>
          <w:rFonts w:ascii="Calibri" w:hAnsi="Calibri" w:cs="Calibri"/>
        </w:rPr>
        <w:t xml:space="preserve"> </w:t>
      </w:r>
      <w:proofErr w:type="spellStart"/>
      <w:r w:rsidRPr="00D661ED">
        <w:rPr>
          <w:rFonts w:ascii="Calibri" w:hAnsi="Calibri" w:cs="Calibri"/>
        </w:rPr>
        <w:t>şi</w:t>
      </w:r>
      <w:proofErr w:type="spellEnd"/>
      <w:r w:rsidRPr="00D661ED">
        <w:rPr>
          <w:rFonts w:ascii="Calibri" w:hAnsi="Calibri" w:cs="Calibri"/>
        </w:rPr>
        <w:t xml:space="preserve"> exploatare a aparaturii </w:t>
      </w:r>
      <w:proofErr w:type="spellStart"/>
      <w:r w:rsidRPr="00D661ED">
        <w:rPr>
          <w:rFonts w:ascii="Calibri" w:hAnsi="Calibri" w:cs="Calibri"/>
        </w:rPr>
        <w:t>şi</w:t>
      </w:r>
      <w:proofErr w:type="spellEnd"/>
      <w:r w:rsidRPr="00D661ED">
        <w:rPr>
          <w:rFonts w:ascii="Calibri" w:hAnsi="Calibri" w:cs="Calibri"/>
        </w:rPr>
        <w:t xml:space="preserve"> a </w:t>
      </w:r>
      <w:proofErr w:type="spellStart"/>
      <w:r w:rsidRPr="00D661ED">
        <w:rPr>
          <w:rFonts w:ascii="Calibri" w:hAnsi="Calibri" w:cs="Calibri"/>
        </w:rPr>
        <w:t>instalaţiilor</w:t>
      </w:r>
      <w:proofErr w:type="spellEnd"/>
      <w:r w:rsidRPr="00D661ED">
        <w:rPr>
          <w:rFonts w:ascii="Calibri" w:hAnsi="Calibri" w:cs="Calibri"/>
        </w:rPr>
        <w:t xml:space="preserve"> de cercetare, precum </w:t>
      </w:r>
      <w:proofErr w:type="spellStart"/>
      <w:r w:rsidRPr="00D661ED">
        <w:rPr>
          <w:rFonts w:ascii="Calibri" w:hAnsi="Calibri" w:cs="Calibri"/>
        </w:rPr>
        <w:t>şi</w:t>
      </w:r>
      <w:proofErr w:type="spellEnd"/>
      <w:r w:rsidRPr="00D661ED">
        <w:rPr>
          <w:rFonts w:ascii="Calibri" w:hAnsi="Calibri" w:cs="Calibri"/>
        </w:rPr>
        <w:t xml:space="preserve"> la alte </w:t>
      </w:r>
      <w:proofErr w:type="spellStart"/>
      <w:r w:rsidRPr="00D661ED">
        <w:rPr>
          <w:rFonts w:ascii="Calibri" w:hAnsi="Calibri" w:cs="Calibri"/>
        </w:rPr>
        <w:t>activităţi</w:t>
      </w:r>
      <w:proofErr w:type="spellEnd"/>
      <w:r w:rsidRPr="00D661ED">
        <w:rPr>
          <w:rFonts w:ascii="Calibri" w:hAnsi="Calibri" w:cs="Calibri"/>
        </w:rPr>
        <w:t xml:space="preserve"> asemănătoare.</w:t>
      </w:r>
    </w:p>
    <w:p w14:paraId="0EACC8A0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 xml:space="preserve">Menționați dacă există </w:t>
      </w:r>
      <w:proofErr w:type="spellStart"/>
      <w:r w:rsidRPr="00D661ED">
        <w:rPr>
          <w:rFonts w:ascii="Calibri" w:hAnsi="Calibri" w:cs="Calibri"/>
        </w:rPr>
        <w:t>apartenenţă</w:t>
      </w:r>
      <w:proofErr w:type="spellEnd"/>
      <w:r w:rsidRPr="00D661ED">
        <w:rPr>
          <w:rFonts w:ascii="Calibri" w:hAnsi="Calibri" w:cs="Calibri"/>
        </w:rPr>
        <w:t xml:space="preserve"> la </w:t>
      </w:r>
      <w:proofErr w:type="spellStart"/>
      <w:r w:rsidRPr="00D661ED">
        <w:rPr>
          <w:rFonts w:ascii="Calibri" w:hAnsi="Calibri" w:cs="Calibri"/>
        </w:rPr>
        <w:t>reţele</w:t>
      </w:r>
      <w:proofErr w:type="spellEnd"/>
      <w:r w:rsidRPr="00D661ED">
        <w:rPr>
          <w:rFonts w:ascii="Calibri" w:hAnsi="Calibri" w:cs="Calibri"/>
        </w:rPr>
        <w:t xml:space="preserve"> interregionale, europene </w:t>
      </w:r>
      <w:proofErr w:type="spellStart"/>
      <w:r w:rsidRPr="00D661ED">
        <w:rPr>
          <w:rFonts w:ascii="Calibri" w:hAnsi="Calibri" w:cs="Calibri"/>
        </w:rPr>
        <w:t>şi</w:t>
      </w:r>
      <w:proofErr w:type="spellEnd"/>
      <w:r w:rsidRPr="00D661ED">
        <w:rPr>
          <w:rFonts w:ascii="Calibri" w:hAnsi="Calibri" w:cs="Calibri"/>
        </w:rPr>
        <w:t xml:space="preserve"> paneuropene, cum ar fi ESFRI, ERIC/CERIC, ROAD MAP etc;</w:t>
      </w:r>
    </w:p>
    <w:p w14:paraId="159964BD" w14:textId="77777777" w:rsidR="001439EB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 xml:space="preserve">Daca este cazul, se va prezenta    colaborarea </w:t>
      </w:r>
      <w:proofErr w:type="spellStart"/>
      <w:r w:rsidRPr="00D661ED">
        <w:rPr>
          <w:rFonts w:ascii="Calibri" w:hAnsi="Calibri" w:cs="Calibri"/>
        </w:rPr>
        <w:t>şi</w:t>
      </w:r>
      <w:proofErr w:type="spellEnd"/>
      <w:r w:rsidRPr="00D661ED">
        <w:rPr>
          <w:rFonts w:ascii="Calibri" w:hAnsi="Calibri" w:cs="Calibri"/>
        </w:rPr>
        <w:t xml:space="preserve"> parteneriatul </w:t>
      </w:r>
      <w:proofErr w:type="spellStart"/>
      <w:r w:rsidRPr="00D661ED">
        <w:rPr>
          <w:rFonts w:ascii="Calibri" w:hAnsi="Calibri" w:cs="Calibri"/>
        </w:rPr>
        <w:t>internaţional</w:t>
      </w:r>
      <w:proofErr w:type="spellEnd"/>
      <w:r w:rsidRPr="00D661ED">
        <w:rPr>
          <w:rFonts w:ascii="Calibri" w:hAnsi="Calibri" w:cs="Calibri"/>
        </w:rPr>
        <w:t xml:space="preserve"> în cercetări avansate, pe teme de interes </w:t>
      </w:r>
      <w:proofErr w:type="spellStart"/>
      <w:r w:rsidRPr="00D661ED">
        <w:rPr>
          <w:rFonts w:ascii="Calibri" w:hAnsi="Calibri" w:cs="Calibri"/>
        </w:rPr>
        <w:t>ştiinţific</w:t>
      </w:r>
      <w:proofErr w:type="spellEnd"/>
      <w:r w:rsidRPr="00D661ED">
        <w:rPr>
          <w:rFonts w:ascii="Calibri" w:hAnsi="Calibri" w:cs="Calibri"/>
        </w:rPr>
        <w:t xml:space="preserve"> </w:t>
      </w:r>
      <w:proofErr w:type="spellStart"/>
      <w:r w:rsidRPr="00D661ED">
        <w:rPr>
          <w:rFonts w:ascii="Calibri" w:hAnsi="Calibri" w:cs="Calibri"/>
        </w:rPr>
        <w:t>şi</w:t>
      </w:r>
      <w:proofErr w:type="spellEnd"/>
      <w:r w:rsidRPr="00D661ED">
        <w:rPr>
          <w:rFonts w:ascii="Calibri" w:hAnsi="Calibri" w:cs="Calibri"/>
        </w:rPr>
        <w:t xml:space="preserve"> tehnologic, cu accent în domeniile de specializare inteligenta identificate in RIS 3 Centru.</w:t>
      </w:r>
    </w:p>
    <w:p w14:paraId="38BA6C7E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Prezentați dacă p</w:t>
      </w:r>
      <w:r w:rsidRPr="003C6D4D">
        <w:rPr>
          <w:rFonts w:ascii="Calibri" w:hAnsi="Calibri" w:cs="Calibri"/>
        </w:rPr>
        <w:t>roiectul</w:t>
      </w:r>
      <w:r>
        <w:rPr>
          <w:rFonts w:ascii="Calibri" w:hAnsi="Calibri" w:cs="Calibri"/>
        </w:rPr>
        <w:t xml:space="preserve"> propus</w:t>
      </w:r>
      <w:r w:rsidRPr="003C6D4D">
        <w:rPr>
          <w:rFonts w:ascii="Calibri" w:hAnsi="Calibri" w:cs="Calibri"/>
        </w:rPr>
        <w:t xml:space="preserve"> extinde sau </w:t>
      </w:r>
      <w:proofErr w:type="spellStart"/>
      <w:r w:rsidRPr="003C6D4D">
        <w:rPr>
          <w:rFonts w:ascii="Calibri" w:hAnsi="Calibri" w:cs="Calibri"/>
        </w:rPr>
        <w:t>îmbunătășește</w:t>
      </w:r>
      <w:proofErr w:type="spellEnd"/>
      <w:r w:rsidRPr="003C6D4D">
        <w:rPr>
          <w:rFonts w:ascii="Calibri" w:hAnsi="Calibri" w:cs="Calibri"/>
        </w:rPr>
        <w:t xml:space="preserve"> inițiative similare, anterioare ale solicitantului sau acționează simultan si/sau complementar altor </w:t>
      </w:r>
      <w:proofErr w:type="spellStart"/>
      <w:r w:rsidRPr="003C6D4D">
        <w:rPr>
          <w:rFonts w:ascii="Calibri" w:hAnsi="Calibri" w:cs="Calibri"/>
        </w:rPr>
        <w:t>initiative</w:t>
      </w:r>
      <w:proofErr w:type="spellEnd"/>
      <w:r w:rsidRPr="003C6D4D">
        <w:rPr>
          <w:rFonts w:ascii="Calibri" w:hAnsi="Calibri" w:cs="Calibri"/>
        </w:rPr>
        <w:t xml:space="preserve"> proprii sau externe </w:t>
      </w:r>
      <w:proofErr w:type="spellStart"/>
      <w:r w:rsidRPr="003C6D4D">
        <w:rPr>
          <w:rFonts w:ascii="Calibri" w:hAnsi="Calibri" w:cs="Calibri"/>
        </w:rPr>
        <w:t>finantate</w:t>
      </w:r>
      <w:proofErr w:type="spellEnd"/>
      <w:r w:rsidRPr="003C6D4D">
        <w:rPr>
          <w:rFonts w:ascii="Calibri" w:hAnsi="Calibri" w:cs="Calibri"/>
        </w:rPr>
        <w:t xml:space="preserve"> din fonduri publice sau private</w:t>
      </w:r>
    </w:p>
    <w:p w14:paraId="62E102B3" w14:textId="77777777" w:rsidR="001439EB" w:rsidRPr="00D661ED" w:rsidRDefault="001439EB" w:rsidP="001439EB">
      <w:pPr>
        <w:rPr>
          <w:rFonts w:ascii="Calibri" w:hAnsi="Calibri" w:cs="Calibri"/>
        </w:rPr>
      </w:pPr>
    </w:p>
    <w:p w14:paraId="6D318090" w14:textId="77777777" w:rsidR="001439EB" w:rsidRPr="00D661ED" w:rsidRDefault="001439EB" w:rsidP="001439EB">
      <w:pPr>
        <w:pStyle w:val="Titlu1"/>
        <w:keepLines/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/>
        <w:ind w:left="720" w:hanging="360"/>
        <w:jc w:val="both"/>
        <w:rPr>
          <w:rFonts w:ascii="Calibri" w:hAnsi="Calibri" w:cs="Calibri"/>
          <w:b w:val="0"/>
          <w:bCs w:val="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Proiectul propus la </w:t>
      </w:r>
      <w:proofErr w:type="spellStart"/>
      <w:r>
        <w:rPr>
          <w:rFonts w:ascii="Calibri" w:hAnsi="Calibri" w:cs="Calibri"/>
          <w:sz w:val="24"/>
          <w:szCs w:val="24"/>
        </w:rPr>
        <w:t>finantare</w:t>
      </w:r>
      <w:proofErr w:type="spellEnd"/>
    </w:p>
    <w:p w14:paraId="1F1E17F7" w14:textId="77777777" w:rsidR="001439EB" w:rsidRPr="00D661ED" w:rsidRDefault="001439EB" w:rsidP="001439EB">
      <w:pPr>
        <w:rPr>
          <w:rFonts w:ascii="Calibri" w:hAnsi="Calibri" w:cs="Calibri"/>
        </w:rPr>
      </w:pPr>
    </w:p>
    <w:p w14:paraId="608A17C0" w14:textId="77777777" w:rsidR="001439EB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Prezentați tipul de proiect în care se încadrează proiectul propus la </w:t>
      </w:r>
      <w:proofErr w:type="spellStart"/>
      <w:r>
        <w:rPr>
          <w:rFonts w:ascii="Calibri" w:hAnsi="Calibri" w:cs="Calibri"/>
        </w:rPr>
        <w:t>finantare</w:t>
      </w:r>
      <w:proofErr w:type="spellEnd"/>
      <w:r>
        <w:rPr>
          <w:rFonts w:ascii="Calibri" w:hAnsi="Calibri" w:cs="Calibri"/>
        </w:rPr>
        <w:t>.</w:t>
      </w:r>
    </w:p>
    <w:p w14:paraId="2CBE035B" w14:textId="77777777" w:rsidR="001439EB" w:rsidRPr="003C6D4D" w:rsidRDefault="001439EB" w:rsidP="001439EB">
      <w:pPr>
        <w:pStyle w:val="Listparagraf"/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a) </w:t>
      </w:r>
      <w:r w:rsidRPr="003C6D4D">
        <w:rPr>
          <w:rFonts w:ascii="Calibri" w:hAnsi="Calibri" w:cs="Calibri"/>
        </w:rPr>
        <w:t>Consolidarea participării IMM-urilor și organizațiilor de CDI în activitățile parteneriatelor europene</w:t>
      </w:r>
    </w:p>
    <w:p w14:paraId="10939566" w14:textId="77777777" w:rsidR="001439EB" w:rsidRPr="003C6D4D" w:rsidRDefault="001439EB" w:rsidP="001439EB">
      <w:pPr>
        <w:pStyle w:val="Listparagraf"/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3C6D4D">
        <w:rPr>
          <w:rFonts w:ascii="Calibri" w:hAnsi="Calibri" w:cs="Calibri"/>
        </w:rPr>
        <w:lastRenderedPageBreak/>
        <w:t>o</w:t>
      </w:r>
      <w:r w:rsidRPr="003C6D4D">
        <w:rPr>
          <w:rFonts w:ascii="Calibri" w:hAnsi="Calibri" w:cs="Calibri"/>
        </w:rPr>
        <w:tab/>
        <w:t>Întreprinderile Comune, instituite prin Regulamentul Consiliului 2021/2085: (a) întreprinderea comună pentru bioeconomia circulară în Europa; (b) întreprinderea comună pentru o aviație curată; (c) întreprinderea comună pentru un hidrogen curat; (d) întreprinderea comună pentru căile ferate ale Europei; (e) întreprinderea comună EDCTP3 „Sănătatea la nivel mondial”; (f) întreprinderea comună „Inițiativa pentru inovare în domeniul sănătății”; (g) întreprinderea comună „Tehnologii digitale esențiale”; (h) întreprinderea comună „Proiectul de cercetare privind ATM în contextul Cerului unic european” 3; (i) întreprinderea comună „Rețele și servicii inteligente”</w:t>
      </w:r>
    </w:p>
    <w:p w14:paraId="08D72DA5" w14:textId="77777777" w:rsidR="001439EB" w:rsidRPr="003C6D4D" w:rsidRDefault="001439EB" w:rsidP="001439EB">
      <w:pPr>
        <w:pStyle w:val="Listparagraf"/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3C6D4D">
        <w:rPr>
          <w:rFonts w:ascii="Calibri" w:hAnsi="Calibri" w:cs="Calibri"/>
        </w:rPr>
        <w:t xml:space="preserve">prin </w:t>
      </w:r>
      <w:proofErr w:type="spellStart"/>
      <w:r w:rsidRPr="003C6D4D">
        <w:rPr>
          <w:rFonts w:ascii="Calibri" w:hAnsi="Calibri" w:cs="Calibri"/>
        </w:rPr>
        <w:t>co</w:t>
      </w:r>
      <w:proofErr w:type="spellEnd"/>
      <w:r w:rsidRPr="003C6D4D">
        <w:rPr>
          <w:rFonts w:ascii="Calibri" w:hAnsi="Calibri" w:cs="Calibri"/>
        </w:rPr>
        <w:t>-finanțarea participanților din Regiunea Centru care implementează proiecte acceptate la finanțare în cadrul parteneriatelor europene din cadrul Orizont Europa</w:t>
      </w:r>
    </w:p>
    <w:p w14:paraId="41FEC046" w14:textId="77777777" w:rsidR="001439EB" w:rsidRPr="003C6D4D" w:rsidRDefault="001439EB" w:rsidP="001439EB">
      <w:pPr>
        <w:pStyle w:val="Listparagraf"/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3C6D4D">
        <w:rPr>
          <w:rFonts w:ascii="Calibri" w:hAnsi="Calibri" w:cs="Calibri"/>
        </w:rPr>
        <w:t>o</w:t>
      </w:r>
      <w:r w:rsidRPr="003C6D4D">
        <w:rPr>
          <w:rFonts w:ascii="Calibri" w:hAnsi="Calibri" w:cs="Calibri"/>
        </w:rPr>
        <w:tab/>
        <w:t xml:space="preserve">KIC (Comunităților de Cunoaștere și Inovare ale  EIT(EIT </w:t>
      </w:r>
      <w:proofErr w:type="spellStart"/>
      <w:r w:rsidRPr="003C6D4D">
        <w:rPr>
          <w:rFonts w:ascii="Calibri" w:hAnsi="Calibri" w:cs="Calibri"/>
        </w:rPr>
        <w:t>Manufacturing</w:t>
      </w:r>
      <w:proofErr w:type="spellEnd"/>
      <w:r w:rsidRPr="003C6D4D">
        <w:rPr>
          <w:rFonts w:ascii="Calibri" w:hAnsi="Calibri" w:cs="Calibri"/>
        </w:rPr>
        <w:t xml:space="preserve">, EIT </w:t>
      </w:r>
      <w:proofErr w:type="spellStart"/>
      <w:r w:rsidRPr="003C6D4D">
        <w:rPr>
          <w:rFonts w:ascii="Calibri" w:hAnsi="Calibri" w:cs="Calibri"/>
        </w:rPr>
        <w:t>Health</w:t>
      </w:r>
      <w:proofErr w:type="spellEnd"/>
      <w:r w:rsidRPr="003C6D4D">
        <w:rPr>
          <w:rFonts w:ascii="Calibri" w:hAnsi="Calibri" w:cs="Calibri"/>
        </w:rPr>
        <w:t xml:space="preserve">, EIT </w:t>
      </w:r>
      <w:proofErr w:type="spellStart"/>
      <w:r w:rsidRPr="003C6D4D">
        <w:rPr>
          <w:rFonts w:ascii="Calibri" w:hAnsi="Calibri" w:cs="Calibri"/>
        </w:rPr>
        <w:t>Food</w:t>
      </w:r>
      <w:proofErr w:type="spellEnd"/>
      <w:r w:rsidRPr="003C6D4D">
        <w:rPr>
          <w:rFonts w:ascii="Calibri" w:hAnsi="Calibri" w:cs="Calibri"/>
        </w:rPr>
        <w:t xml:space="preserve">, EIT </w:t>
      </w:r>
      <w:proofErr w:type="spellStart"/>
      <w:r w:rsidRPr="003C6D4D">
        <w:rPr>
          <w:rFonts w:ascii="Calibri" w:hAnsi="Calibri" w:cs="Calibri"/>
        </w:rPr>
        <w:t>ClimateKIC</w:t>
      </w:r>
      <w:proofErr w:type="spellEnd"/>
      <w:r w:rsidRPr="003C6D4D">
        <w:rPr>
          <w:rFonts w:ascii="Calibri" w:hAnsi="Calibri" w:cs="Calibri"/>
        </w:rPr>
        <w:t xml:space="preserve">,  EIT </w:t>
      </w:r>
      <w:proofErr w:type="spellStart"/>
      <w:r w:rsidRPr="003C6D4D">
        <w:rPr>
          <w:rFonts w:ascii="Calibri" w:hAnsi="Calibri" w:cs="Calibri"/>
        </w:rPr>
        <w:t>Culture</w:t>
      </w:r>
      <w:proofErr w:type="spellEnd"/>
      <w:r w:rsidRPr="003C6D4D">
        <w:rPr>
          <w:rFonts w:ascii="Calibri" w:hAnsi="Calibri" w:cs="Calibri"/>
        </w:rPr>
        <w:t xml:space="preserve"> &amp; </w:t>
      </w:r>
      <w:proofErr w:type="spellStart"/>
      <w:r w:rsidRPr="003C6D4D">
        <w:rPr>
          <w:rFonts w:ascii="Calibri" w:hAnsi="Calibri" w:cs="Calibri"/>
        </w:rPr>
        <w:t>Creativity</w:t>
      </w:r>
      <w:proofErr w:type="spellEnd"/>
      <w:r w:rsidRPr="003C6D4D">
        <w:rPr>
          <w:rFonts w:ascii="Calibri" w:hAnsi="Calibri" w:cs="Calibri"/>
        </w:rPr>
        <w:t xml:space="preserve">, EIT </w:t>
      </w:r>
      <w:proofErr w:type="spellStart"/>
      <w:r w:rsidRPr="003C6D4D">
        <w:rPr>
          <w:rFonts w:ascii="Calibri" w:hAnsi="Calibri" w:cs="Calibri"/>
        </w:rPr>
        <w:t>InnoEnergy</w:t>
      </w:r>
      <w:proofErr w:type="spellEnd"/>
      <w:r w:rsidRPr="003C6D4D">
        <w:rPr>
          <w:rFonts w:ascii="Calibri" w:hAnsi="Calibri" w:cs="Calibri"/>
        </w:rPr>
        <w:t xml:space="preserve">, EIT Urban Mobility, EIT </w:t>
      </w:r>
      <w:proofErr w:type="spellStart"/>
      <w:r w:rsidRPr="003C6D4D">
        <w:rPr>
          <w:rFonts w:ascii="Calibri" w:hAnsi="Calibri" w:cs="Calibri"/>
        </w:rPr>
        <w:t>RawMaterials</w:t>
      </w:r>
      <w:proofErr w:type="spellEnd"/>
      <w:r w:rsidRPr="003C6D4D">
        <w:rPr>
          <w:rFonts w:ascii="Calibri" w:hAnsi="Calibri" w:cs="Calibri"/>
        </w:rPr>
        <w:t xml:space="preserve">), în special cu cele care au amprentă în regiune Centru (EIT </w:t>
      </w:r>
      <w:proofErr w:type="spellStart"/>
      <w:r w:rsidRPr="003C6D4D">
        <w:rPr>
          <w:rFonts w:ascii="Calibri" w:hAnsi="Calibri" w:cs="Calibri"/>
        </w:rPr>
        <w:t>Manufacturing</w:t>
      </w:r>
      <w:proofErr w:type="spellEnd"/>
      <w:r w:rsidRPr="003C6D4D">
        <w:rPr>
          <w:rFonts w:ascii="Calibri" w:hAnsi="Calibri" w:cs="Calibri"/>
        </w:rPr>
        <w:t xml:space="preserve">, EIT </w:t>
      </w:r>
      <w:proofErr w:type="spellStart"/>
      <w:r w:rsidRPr="003C6D4D">
        <w:rPr>
          <w:rFonts w:ascii="Calibri" w:hAnsi="Calibri" w:cs="Calibri"/>
        </w:rPr>
        <w:t>Culture</w:t>
      </w:r>
      <w:proofErr w:type="spellEnd"/>
      <w:r w:rsidRPr="003C6D4D">
        <w:rPr>
          <w:rFonts w:ascii="Calibri" w:hAnsi="Calibri" w:cs="Calibri"/>
        </w:rPr>
        <w:t xml:space="preserve"> &amp; </w:t>
      </w:r>
      <w:proofErr w:type="spellStart"/>
      <w:r w:rsidRPr="003C6D4D">
        <w:rPr>
          <w:rFonts w:ascii="Calibri" w:hAnsi="Calibri" w:cs="Calibri"/>
        </w:rPr>
        <w:t>Creativity</w:t>
      </w:r>
      <w:proofErr w:type="spellEnd"/>
      <w:r w:rsidRPr="003C6D4D">
        <w:rPr>
          <w:rFonts w:ascii="Calibri" w:hAnsi="Calibri" w:cs="Calibri"/>
        </w:rPr>
        <w:t xml:space="preserve">, EIT Urban Mobility). Prezentul apel de proiecte finanțează </w:t>
      </w:r>
      <w:proofErr w:type="spellStart"/>
      <w:r w:rsidRPr="003C6D4D">
        <w:rPr>
          <w:rFonts w:ascii="Calibri" w:hAnsi="Calibri" w:cs="Calibri"/>
        </w:rPr>
        <w:t>contributia</w:t>
      </w:r>
      <w:proofErr w:type="spellEnd"/>
      <w:r w:rsidRPr="003C6D4D">
        <w:rPr>
          <w:rFonts w:ascii="Calibri" w:hAnsi="Calibri" w:cs="Calibri"/>
        </w:rPr>
        <w:t xml:space="preserve"> participanților la proiectele selectate în apelurile lansate de KIC-uri .</w:t>
      </w:r>
    </w:p>
    <w:p w14:paraId="65231325" w14:textId="77777777" w:rsidR="001439EB" w:rsidRPr="003C6D4D" w:rsidRDefault="001439EB" w:rsidP="001439EB">
      <w:pPr>
        <w:pStyle w:val="Listparagraf"/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0DA26ADB" w14:textId="77777777" w:rsidR="001439EB" w:rsidRPr="003C6D4D" w:rsidRDefault="001439EB" w:rsidP="001439EB">
      <w:pPr>
        <w:pStyle w:val="Listparagraf"/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b) </w:t>
      </w:r>
      <w:r w:rsidRPr="003C6D4D">
        <w:rPr>
          <w:rFonts w:ascii="Calibri" w:hAnsi="Calibri" w:cs="Calibri"/>
        </w:rPr>
        <w:t xml:space="preserve">Susținerea IMM-urilor și organizațiilor de CDI   din Regiunea Centru, partenere în proiecte finanțate prin Misiunile Orizont Europa, pentru dezvoltarea în scopul introducerii în piață a unor rezultate ale cercetării realizate în proiectele Orizont Europa. Se va finanța contribuția solicitanților  în proiectele finanțate prin Misiunile Orizont Europa. </w:t>
      </w:r>
    </w:p>
    <w:p w14:paraId="2AEA0311" w14:textId="77777777" w:rsidR="001439EB" w:rsidRPr="00D661ED" w:rsidRDefault="001439EB" w:rsidP="001439EB">
      <w:pPr>
        <w:pStyle w:val="Listparagraf"/>
        <w:widowControl w:val="0"/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3C6D4D">
        <w:rPr>
          <w:rFonts w:ascii="Calibri" w:hAnsi="Calibri" w:cs="Calibri"/>
        </w:rPr>
        <w:t>Programul de cercetare „Orizont Europa” se axează pe cinci misiuni: Accelerarea tranziției spre o Europă</w:t>
      </w:r>
    </w:p>
    <w:p w14:paraId="6E845CCB" w14:textId="77777777" w:rsidR="001439EB" w:rsidRDefault="001439EB" w:rsidP="001439EB">
      <w:pPr>
        <w:pStyle w:val="Titlu1"/>
        <w:keepLines/>
        <w:widowControl w:val="0"/>
        <w:autoSpaceDE w:val="0"/>
        <w:autoSpaceDN w:val="0"/>
        <w:adjustRightInd w:val="0"/>
        <w:spacing w:before="0" w:after="0"/>
        <w:ind w:left="567"/>
        <w:jc w:val="both"/>
        <w:rPr>
          <w:rFonts w:ascii="Calibri" w:hAnsi="Calibri" w:cs="Calibri"/>
          <w:b w:val="0"/>
          <w:bCs w:val="0"/>
          <w:sz w:val="24"/>
          <w:szCs w:val="24"/>
        </w:rPr>
      </w:pPr>
    </w:p>
    <w:p w14:paraId="66E8CBBC" w14:textId="77777777" w:rsidR="001439EB" w:rsidRPr="00653796" w:rsidRDefault="001439EB" w:rsidP="001439EB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Calibri" w:hAnsi="Calibri" w:cs="Calibri"/>
        </w:rPr>
      </w:pPr>
      <w:r w:rsidRPr="00653796">
        <w:rPr>
          <w:rFonts w:ascii="Calibri" w:hAnsi="Calibri" w:cs="Calibri"/>
        </w:rPr>
        <w:t xml:space="preserve">Prezentați parteneriatul încheiat, respectiv activitățile realizate de către fiecare entitate în parte, resursele umane și materiale implicate; Se va menționa dacă funcția îndeplinită de solicitant în cadrul parteneriatului (Solicitantul are un rol important în derularea </w:t>
      </w:r>
      <w:proofErr w:type="spellStart"/>
      <w:r w:rsidRPr="00653796">
        <w:rPr>
          <w:rFonts w:ascii="Calibri" w:hAnsi="Calibri" w:cs="Calibri"/>
        </w:rPr>
        <w:t>activitățlor</w:t>
      </w:r>
      <w:proofErr w:type="spellEnd"/>
      <w:r w:rsidRPr="00653796">
        <w:rPr>
          <w:rFonts w:ascii="Calibri" w:hAnsi="Calibri" w:cs="Calibri"/>
        </w:rPr>
        <w:t xml:space="preserve"> de CDI ale proiectului </w:t>
      </w:r>
      <w:proofErr w:type="spellStart"/>
      <w:r w:rsidRPr="00653796">
        <w:rPr>
          <w:rFonts w:ascii="Calibri" w:hAnsi="Calibri" w:cs="Calibri"/>
        </w:rPr>
        <w:t>cofinantat</w:t>
      </w:r>
      <w:proofErr w:type="spellEnd"/>
      <w:r w:rsidRPr="00653796">
        <w:rPr>
          <w:rFonts w:ascii="Calibri" w:hAnsi="Calibri" w:cs="Calibri"/>
        </w:rPr>
        <w:t xml:space="preserve"> din programul Orizont Europa: este partener </w:t>
      </w:r>
      <w:proofErr w:type="spellStart"/>
      <w:r w:rsidRPr="00653796">
        <w:rPr>
          <w:rFonts w:ascii="Calibri" w:hAnsi="Calibri" w:cs="Calibri"/>
        </w:rPr>
        <w:t>leader</w:t>
      </w:r>
      <w:proofErr w:type="spellEnd"/>
      <w:r w:rsidRPr="00653796">
        <w:rPr>
          <w:rFonts w:ascii="Calibri" w:hAnsi="Calibri" w:cs="Calibri"/>
        </w:rPr>
        <w:t xml:space="preserve"> sau lider de pachet de lucru pentru activități de CDI, </w:t>
      </w:r>
      <w:proofErr w:type="spellStart"/>
      <w:r w:rsidRPr="00653796">
        <w:rPr>
          <w:rFonts w:ascii="Calibri" w:hAnsi="Calibri" w:cs="Calibri"/>
        </w:rPr>
        <w:t>contributia</w:t>
      </w:r>
      <w:proofErr w:type="spellEnd"/>
      <w:r w:rsidRPr="00653796">
        <w:rPr>
          <w:rFonts w:ascii="Calibri" w:hAnsi="Calibri" w:cs="Calibri"/>
        </w:rPr>
        <w:t xml:space="preserve"> aplicantului are un impact semnificativ la realizarea proiectului</w:t>
      </w:r>
      <w:r>
        <w:rPr>
          <w:rFonts w:ascii="Calibri" w:hAnsi="Calibri" w:cs="Calibri"/>
        </w:rPr>
        <w:t xml:space="preserve">) </w:t>
      </w:r>
    </w:p>
    <w:p w14:paraId="0BDCCC08" w14:textId="77777777" w:rsidR="001439EB" w:rsidRPr="003C6D4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Prezentați rolul solicitantului în proiectul propus  (activitățile realizate de solicitant în cadrul proiectului,  investițiile aferente solicitantului, </w:t>
      </w:r>
      <w:proofErr w:type="spellStart"/>
      <w:r>
        <w:rPr>
          <w:rFonts w:ascii="Calibri" w:hAnsi="Calibri" w:cs="Calibri"/>
        </w:rPr>
        <w:t>co-finantarea</w:t>
      </w:r>
      <w:proofErr w:type="spellEnd"/>
      <w:r>
        <w:rPr>
          <w:rFonts w:ascii="Calibri" w:hAnsi="Calibri" w:cs="Calibri"/>
        </w:rPr>
        <w:t xml:space="preserve"> proiectului, contribuția solicitantului la cheltuielile proiectului, contribuția solicitată în cadrul proiectului).</w:t>
      </w:r>
    </w:p>
    <w:p w14:paraId="308C157D" w14:textId="77777777" w:rsidR="001439EB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3C6D4D">
        <w:rPr>
          <w:rFonts w:ascii="Calibri" w:hAnsi="Calibri" w:cs="Calibri"/>
        </w:rPr>
        <w:t>Prezentați număr</w:t>
      </w:r>
      <w:r>
        <w:rPr>
          <w:rFonts w:ascii="Calibri" w:hAnsi="Calibri" w:cs="Calibri"/>
        </w:rPr>
        <w:t>ul</w:t>
      </w:r>
      <w:r w:rsidRPr="003C6D4D">
        <w:rPr>
          <w:rFonts w:ascii="Calibri" w:hAnsi="Calibri" w:cs="Calibri"/>
        </w:rPr>
        <w:t xml:space="preserve"> de cercetători din organizația solicitantă implicați în activitățile proiectului care beneficiază de sprijin.</w:t>
      </w:r>
      <w:r>
        <w:rPr>
          <w:rFonts w:ascii="Calibri" w:hAnsi="Calibri" w:cs="Calibri"/>
        </w:rPr>
        <w:t xml:space="preserve"> </w:t>
      </w:r>
    </w:p>
    <w:p w14:paraId="09213A4D" w14:textId="77777777" w:rsidR="001439EB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Prezentați sursele de finanțare care stau la baza realizării proiectului;</w:t>
      </w:r>
    </w:p>
    <w:p w14:paraId="5AC63FF0" w14:textId="77777777" w:rsidR="001439EB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Se vor detalia indicatorii proiectului inițial raportat la indicatorii propuși în cadrul prezentului apel de proiect;</w:t>
      </w:r>
    </w:p>
    <w:p w14:paraId="028FBB39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bookmarkStart w:id="1" w:name="_Hlk108697823"/>
      <w:r w:rsidRPr="00D661ED">
        <w:rPr>
          <w:rFonts w:ascii="Calibri" w:hAnsi="Calibri" w:cs="Calibri"/>
        </w:rPr>
        <w:t>Identificați domeniul de specializare inteligentă regional și descrieți experiența firmei în acest domeniu. Descrieți relevanța obiectivelor proiectului în contextul RIS3;</w:t>
      </w:r>
    </w:p>
    <w:p w14:paraId="5F0E35CC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proofErr w:type="spellStart"/>
      <w:r w:rsidRPr="00D661ED">
        <w:rPr>
          <w:rFonts w:ascii="Calibri" w:hAnsi="Calibri" w:cs="Calibri"/>
        </w:rPr>
        <w:t>Descrieti</w:t>
      </w:r>
      <w:proofErr w:type="spellEnd"/>
      <w:r w:rsidRPr="00D661ED">
        <w:rPr>
          <w:rFonts w:ascii="Calibri" w:hAnsi="Calibri" w:cs="Calibri"/>
        </w:rPr>
        <w:t xml:space="preserve"> proiectul de cercetare (pentru produs, serviciu sau proces) ce </w:t>
      </w:r>
      <w:proofErr w:type="spellStart"/>
      <w:r w:rsidRPr="00D661ED">
        <w:rPr>
          <w:rFonts w:ascii="Calibri" w:hAnsi="Calibri" w:cs="Calibri"/>
        </w:rPr>
        <w:t>urmeaza</w:t>
      </w:r>
      <w:proofErr w:type="spellEnd"/>
      <w:r w:rsidRPr="00D661ED">
        <w:rPr>
          <w:rFonts w:ascii="Calibri" w:hAnsi="Calibri" w:cs="Calibri"/>
        </w:rPr>
        <w:t xml:space="preserve">̆ a fi realizat </w:t>
      </w:r>
      <w:proofErr w:type="spellStart"/>
      <w:r w:rsidRPr="00D661ED">
        <w:rPr>
          <w:rFonts w:ascii="Calibri" w:hAnsi="Calibri" w:cs="Calibri"/>
        </w:rPr>
        <w:t>și</w:t>
      </w:r>
      <w:proofErr w:type="spellEnd"/>
      <w:r w:rsidRPr="00D661ED">
        <w:rPr>
          <w:rFonts w:ascii="Calibri" w:hAnsi="Calibri" w:cs="Calibri"/>
        </w:rPr>
        <w:t xml:space="preserve"> testat/validat: </w:t>
      </w:r>
    </w:p>
    <w:p w14:paraId="3F32C6E0" w14:textId="77777777" w:rsidR="001439EB" w:rsidRPr="00D661ED" w:rsidRDefault="001439EB" w:rsidP="001439EB">
      <w:pPr>
        <w:pStyle w:val="Listparagraf"/>
        <w:widowControl w:val="0"/>
        <w:numPr>
          <w:ilvl w:val="0"/>
          <w:numId w:val="42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>ipotezele de cercetare, metodologia, sursele bibliografice, etc;</w:t>
      </w:r>
    </w:p>
    <w:p w14:paraId="1A046235" w14:textId="77777777" w:rsidR="001439EB" w:rsidRPr="00D661ED" w:rsidRDefault="001439EB" w:rsidP="001439EB">
      <w:pPr>
        <w:pStyle w:val="Listparagraf"/>
        <w:widowControl w:val="0"/>
        <w:numPr>
          <w:ilvl w:val="0"/>
          <w:numId w:val="42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 xml:space="preserve">nivelului de maturitate tehnologică la </w:t>
      </w:r>
      <w:proofErr w:type="spellStart"/>
      <w:r w:rsidRPr="00D661ED">
        <w:rPr>
          <w:rFonts w:ascii="Calibri" w:hAnsi="Calibri" w:cs="Calibri"/>
        </w:rPr>
        <w:t>începutul</w:t>
      </w:r>
      <w:proofErr w:type="spellEnd"/>
      <w:r w:rsidRPr="00D661ED">
        <w:rPr>
          <w:rFonts w:ascii="Calibri" w:hAnsi="Calibri" w:cs="Calibri"/>
        </w:rPr>
        <w:t xml:space="preserve"> proiectului </w:t>
      </w:r>
    </w:p>
    <w:p w14:paraId="35385522" w14:textId="77777777" w:rsidR="001439EB" w:rsidRPr="00D661ED" w:rsidRDefault="001439EB" w:rsidP="001439EB">
      <w:pPr>
        <w:pStyle w:val="Listparagraf"/>
        <w:widowControl w:val="0"/>
        <w:numPr>
          <w:ilvl w:val="0"/>
          <w:numId w:val="42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lastRenderedPageBreak/>
        <w:t xml:space="preserve">gradul  de noutate / unicitate </w:t>
      </w:r>
      <w:proofErr w:type="spellStart"/>
      <w:r w:rsidRPr="00D661ED">
        <w:rPr>
          <w:rFonts w:ascii="Calibri" w:hAnsi="Calibri" w:cs="Calibri"/>
        </w:rPr>
        <w:t>și</w:t>
      </w:r>
      <w:proofErr w:type="spellEnd"/>
      <w:r w:rsidRPr="00D661ED">
        <w:rPr>
          <w:rFonts w:ascii="Calibri" w:hAnsi="Calibri" w:cs="Calibri"/>
        </w:rPr>
        <w:t xml:space="preserve"> a </w:t>
      </w:r>
      <w:proofErr w:type="spellStart"/>
      <w:r w:rsidRPr="00D661ED">
        <w:rPr>
          <w:rFonts w:ascii="Calibri" w:hAnsi="Calibri" w:cs="Calibri"/>
        </w:rPr>
        <w:t>relevanței</w:t>
      </w:r>
      <w:proofErr w:type="spellEnd"/>
      <w:r w:rsidRPr="00D661ED">
        <w:rPr>
          <w:rFonts w:ascii="Calibri" w:hAnsi="Calibri" w:cs="Calibri"/>
        </w:rPr>
        <w:t xml:space="preserve"> rezultatului preliminar al proiectului, </w:t>
      </w:r>
      <w:proofErr w:type="spellStart"/>
      <w:r w:rsidRPr="00D661ED">
        <w:rPr>
          <w:rFonts w:ascii="Calibri" w:hAnsi="Calibri" w:cs="Calibri"/>
        </w:rPr>
        <w:t>în</w:t>
      </w:r>
      <w:proofErr w:type="spellEnd"/>
      <w:r w:rsidRPr="00D661ED">
        <w:rPr>
          <w:rFonts w:ascii="Calibri" w:hAnsi="Calibri" w:cs="Calibri"/>
        </w:rPr>
        <w:t xml:space="preserve"> raport cu stadiul actual pe plan </w:t>
      </w:r>
      <w:proofErr w:type="spellStart"/>
      <w:r w:rsidRPr="00D661ED">
        <w:rPr>
          <w:rFonts w:ascii="Calibri" w:hAnsi="Calibri" w:cs="Calibri"/>
        </w:rPr>
        <w:t>național</w:t>
      </w:r>
      <w:proofErr w:type="spellEnd"/>
      <w:r w:rsidRPr="00D661ED">
        <w:rPr>
          <w:rFonts w:ascii="Calibri" w:hAnsi="Calibri" w:cs="Calibri"/>
        </w:rPr>
        <w:t xml:space="preserve"> </w:t>
      </w:r>
      <w:proofErr w:type="spellStart"/>
      <w:r w:rsidRPr="00D661ED">
        <w:rPr>
          <w:rFonts w:ascii="Calibri" w:hAnsi="Calibri" w:cs="Calibri"/>
        </w:rPr>
        <w:t>și</w:t>
      </w:r>
      <w:proofErr w:type="spellEnd"/>
      <w:r w:rsidRPr="00D661ED">
        <w:rPr>
          <w:rFonts w:ascii="Calibri" w:hAnsi="Calibri" w:cs="Calibri"/>
        </w:rPr>
        <w:t xml:space="preserve"> </w:t>
      </w:r>
      <w:proofErr w:type="spellStart"/>
      <w:r w:rsidRPr="00D661ED">
        <w:rPr>
          <w:rFonts w:ascii="Calibri" w:hAnsi="Calibri" w:cs="Calibri"/>
        </w:rPr>
        <w:t>international</w:t>
      </w:r>
      <w:proofErr w:type="spellEnd"/>
      <w:r w:rsidRPr="00D661ED">
        <w:rPr>
          <w:rFonts w:ascii="Calibri" w:hAnsi="Calibri" w:cs="Calibri"/>
        </w:rPr>
        <w:t xml:space="preserve"> </w:t>
      </w:r>
      <w:proofErr w:type="spellStart"/>
      <w:r w:rsidRPr="00D661ED">
        <w:rPr>
          <w:rFonts w:ascii="Calibri" w:hAnsi="Calibri" w:cs="Calibri"/>
        </w:rPr>
        <w:t>în</w:t>
      </w:r>
      <w:proofErr w:type="spellEnd"/>
      <w:r w:rsidRPr="00D661ED">
        <w:rPr>
          <w:rFonts w:ascii="Calibri" w:hAnsi="Calibri" w:cs="Calibri"/>
        </w:rPr>
        <w:t xml:space="preserve"> domeniul propunerii de proiect pe baza unei analize de piață (noutate la nivel european/</w:t>
      </w:r>
      <w:proofErr w:type="spellStart"/>
      <w:r w:rsidRPr="00D661ED">
        <w:rPr>
          <w:rFonts w:ascii="Calibri" w:hAnsi="Calibri" w:cs="Calibri"/>
        </w:rPr>
        <w:t>national</w:t>
      </w:r>
      <w:proofErr w:type="spellEnd"/>
      <w:r w:rsidRPr="00D661ED">
        <w:rPr>
          <w:rFonts w:ascii="Calibri" w:hAnsi="Calibri" w:cs="Calibri"/>
        </w:rPr>
        <w:t xml:space="preserve"> ; noutate pentru </w:t>
      </w:r>
      <w:proofErr w:type="spellStart"/>
      <w:r w:rsidRPr="00D661ED">
        <w:rPr>
          <w:rFonts w:ascii="Calibri" w:hAnsi="Calibri" w:cs="Calibri"/>
        </w:rPr>
        <w:t>industiria</w:t>
      </w:r>
      <w:proofErr w:type="spellEnd"/>
      <w:r w:rsidRPr="00D661ED">
        <w:rPr>
          <w:rFonts w:ascii="Calibri" w:hAnsi="Calibri" w:cs="Calibri"/>
        </w:rPr>
        <w:t xml:space="preserve"> </w:t>
      </w:r>
      <w:proofErr w:type="spellStart"/>
      <w:r w:rsidRPr="00D661ED">
        <w:rPr>
          <w:rFonts w:ascii="Calibri" w:hAnsi="Calibri" w:cs="Calibri"/>
        </w:rPr>
        <w:t>nationala</w:t>
      </w:r>
      <w:proofErr w:type="spellEnd"/>
      <w:r w:rsidRPr="00D661ED">
        <w:rPr>
          <w:rFonts w:ascii="Calibri" w:hAnsi="Calibri" w:cs="Calibri"/>
        </w:rPr>
        <w:t xml:space="preserve"> sau </w:t>
      </w:r>
      <w:proofErr w:type="spellStart"/>
      <w:r w:rsidRPr="00D661ED">
        <w:rPr>
          <w:rFonts w:ascii="Calibri" w:hAnsi="Calibri" w:cs="Calibri"/>
        </w:rPr>
        <w:t>piata</w:t>
      </w:r>
      <w:proofErr w:type="spellEnd"/>
      <w:r w:rsidRPr="00D661ED">
        <w:rPr>
          <w:rFonts w:ascii="Calibri" w:hAnsi="Calibri" w:cs="Calibri"/>
        </w:rPr>
        <w:t xml:space="preserve"> pe care </w:t>
      </w:r>
      <w:proofErr w:type="spellStart"/>
      <w:r w:rsidRPr="00D661ED">
        <w:rPr>
          <w:rFonts w:ascii="Calibri" w:hAnsi="Calibri" w:cs="Calibri"/>
        </w:rPr>
        <w:t>opereaza</w:t>
      </w:r>
      <w:proofErr w:type="spellEnd"/>
      <w:r w:rsidRPr="00D661ED">
        <w:rPr>
          <w:rFonts w:ascii="Calibri" w:hAnsi="Calibri" w:cs="Calibri"/>
        </w:rPr>
        <w:t xml:space="preserve"> compania; noutate pentru companie).</w:t>
      </w:r>
    </w:p>
    <w:p w14:paraId="4D26D6F0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>Evidențiați caracterul inovativ al investiției, concretizat prin inovarea de produs (bun sau serviciu) și/sau de proces. Descrieți efectele la nivelul producției sau prestării de servicii ca urmare a implementării soluției inovative</w:t>
      </w:r>
    </w:p>
    <w:p w14:paraId="66108A01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 xml:space="preserve">Prezentați etapele care se vor parcurge în vederea validării  ipotezelor proiectului de cercetare (minim TRL 3 maxim TRL </w:t>
      </w:r>
      <w:r>
        <w:rPr>
          <w:rFonts w:ascii="Calibri" w:hAnsi="Calibri" w:cs="Calibri"/>
        </w:rPr>
        <w:t>6</w:t>
      </w:r>
      <w:r w:rsidRPr="00D661ED">
        <w:rPr>
          <w:rFonts w:ascii="Calibri" w:hAnsi="Calibri" w:cs="Calibri"/>
        </w:rPr>
        <w:t>).</w:t>
      </w:r>
    </w:p>
    <w:p w14:paraId="238B39E2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  <w:b/>
          <w:bCs/>
        </w:rPr>
      </w:pPr>
      <w:r w:rsidRPr="00D661ED">
        <w:rPr>
          <w:rFonts w:ascii="Calibri" w:hAnsi="Calibri" w:cs="Calibri"/>
        </w:rPr>
        <w:t xml:space="preserve">Prezentați livrabilele si rezultatele </w:t>
      </w:r>
      <w:proofErr w:type="spellStart"/>
      <w:r w:rsidRPr="00D661ED">
        <w:rPr>
          <w:rFonts w:ascii="Calibri" w:hAnsi="Calibri" w:cs="Calibri"/>
        </w:rPr>
        <w:t>urmarite</w:t>
      </w:r>
      <w:proofErr w:type="spellEnd"/>
      <w:r w:rsidRPr="00D661ED">
        <w:rPr>
          <w:rFonts w:ascii="Calibri" w:hAnsi="Calibri" w:cs="Calibri"/>
        </w:rPr>
        <w:t xml:space="preserve"> la finalul etapelor de maturitate tehnologica parcurse</w:t>
      </w:r>
      <w:r>
        <w:rPr>
          <w:rFonts w:ascii="Calibri" w:hAnsi="Calibri" w:cs="Calibri"/>
        </w:rPr>
        <w:t xml:space="preserve">, respectiv modalitatea de valorificare a rezultatelor în funcție de parteneri. </w:t>
      </w:r>
    </w:p>
    <w:p w14:paraId="2F384DB2" w14:textId="77777777" w:rsidR="001439EB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proofErr w:type="spellStart"/>
      <w:r w:rsidRPr="00D661ED">
        <w:rPr>
          <w:rFonts w:ascii="Calibri" w:hAnsi="Calibri" w:cs="Calibri"/>
        </w:rPr>
        <w:t>Prezentati</w:t>
      </w:r>
      <w:proofErr w:type="spellEnd"/>
      <w:r w:rsidRPr="00D661ED">
        <w:rPr>
          <w:rFonts w:ascii="Calibri" w:hAnsi="Calibri" w:cs="Calibri"/>
        </w:rPr>
        <w:t xml:space="preserve"> măsura în care proiectul contribuie la crearea de noi locuri de muncă in activitatea de cercetare-dezvoltare.</w:t>
      </w:r>
    </w:p>
    <w:p w14:paraId="1E098127" w14:textId="77777777" w:rsidR="001439EB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Prezentati</w:t>
      </w:r>
      <w:proofErr w:type="spellEnd"/>
      <w:r>
        <w:rPr>
          <w:rFonts w:ascii="Calibri" w:hAnsi="Calibri" w:cs="Calibri"/>
        </w:rPr>
        <w:t xml:space="preserve"> </w:t>
      </w:r>
      <w:r w:rsidRPr="003C6D4D">
        <w:rPr>
          <w:rFonts w:ascii="Calibri" w:hAnsi="Calibri" w:cs="Calibri"/>
        </w:rPr>
        <w:t>Impactul și beneficiile participării în proiectul de cercetare/dezvoltare European/internațional asupra organizației</w:t>
      </w:r>
      <w:r>
        <w:rPr>
          <w:rFonts w:ascii="Calibri" w:hAnsi="Calibri" w:cs="Calibri"/>
        </w:rPr>
        <w:t xml:space="preserve">, respectiv </w:t>
      </w:r>
      <w:r w:rsidRPr="003C6D4D">
        <w:rPr>
          <w:rFonts w:ascii="Calibri" w:hAnsi="Calibri" w:cs="Calibri"/>
        </w:rPr>
        <w:t xml:space="preserve">potențialul de extindere și dezvoltare a unor noi colaborări și </w:t>
      </w:r>
      <w:proofErr w:type="spellStart"/>
      <w:r w:rsidRPr="003C6D4D">
        <w:rPr>
          <w:rFonts w:ascii="Calibri" w:hAnsi="Calibri" w:cs="Calibri"/>
        </w:rPr>
        <w:t>partneriate</w:t>
      </w:r>
      <w:proofErr w:type="spellEnd"/>
      <w:r w:rsidRPr="003C6D4D">
        <w:rPr>
          <w:rFonts w:ascii="Calibri" w:hAnsi="Calibri" w:cs="Calibri"/>
        </w:rPr>
        <w:t xml:space="preserve"> pentru noi activități de CDI de nivel European/</w:t>
      </w:r>
      <w:proofErr w:type="spellStart"/>
      <w:r w:rsidRPr="003C6D4D">
        <w:rPr>
          <w:rFonts w:ascii="Calibri" w:hAnsi="Calibri" w:cs="Calibri"/>
        </w:rPr>
        <w:t>international</w:t>
      </w:r>
      <w:proofErr w:type="spellEnd"/>
      <w:r>
        <w:rPr>
          <w:rFonts w:ascii="Calibri" w:hAnsi="Calibri" w:cs="Calibri"/>
        </w:rPr>
        <w:t>;</w:t>
      </w:r>
    </w:p>
    <w:p w14:paraId="6DAC86B0" w14:textId="77777777" w:rsidR="001439EB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Prezentați m</w:t>
      </w:r>
      <w:r w:rsidRPr="00653796">
        <w:rPr>
          <w:rFonts w:ascii="Calibri" w:hAnsi="Calibri" w:cs="Calibri"/>
        </w:rPr>
        <w:t>ăsuri</w:t>
      </w:r>
      <w:r>
        <w:rPr>
          <w:rFonts w:ascii="Calibri" w:hAnsi="Calibri" w:cs="Calibri"/>
        </w:rPr>
        <w:t>le</w:t>
      </w:r>
      <w:r w:rsidRPr="00653796">
        <w:rPr>
          <w:rFonts w:ascii="Calibri" w:hAnsi="Calibri" w:cs="Calibri"/>
        </w:rPr>
        <w:t xml:space="preserve"> de maximizare a impactului proiectului in regiunea centru/la nivelul organizației‐ diseminare, exploatare și comunicare</w:t>
      </w:r>
      <w:r>
        <w:rPr>
          <w:rFonts w:ascii="Calibri" w:hAnsi="Calibri" w:cs="Calibri"/>
        </w:rPr>
        <w:t>;</w:t>
      </w:r>
    </w:p>
    <w:p w14:paraId="0EB7FFC2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</w:p>
    <w:p w14:paraId="43DB65A8" w14:textId="77777777" w:rsidR="001439EB" w:rsidRDefault="001439EB" w:rsidP="001439EB">
      <w:pPr>
        <w:pStyle w:val="Listparagraf"/>
        <w:contextualSpacing w:val="0"/>
        <w:rPr>
          <w:rFonts w:ascii="Calibri" w:hAnsi="Calibri" w:cs="Calibri"/>
        </w:rPr>
      </w:pPr>
    </w:p>
    <w:p w14:paraId="52D7B001" w14:textId="77777777" w:rsidR="001439EB" w:rsidRPr="00D661ED" w:rsidRDefault="001439EB" w:rsidP="001439EB">
      <w:pPr>
        <w:pStyle w:val="Listparagraf"/>
        <w:contextualSpacing w:val="0"/>
        <w:rPr>
          <w:rFonts w:ascii="Calibri" w:eastAsiaTheme="minorHAnsi" w:hAnsi="Calibri" w:cs="Calibri"/>
        </w:rPr>
      </w:pPr>
      <w:bookmarkStart w:id="2" w:name="_Toc447184858"/>
      <w:bookmarkEnd w:id="1"/>
    </w:p>
    <w:p w14:paraId="3787E543" w14:textId="77777777" w:rsidR="001439EB" w:rsidRPr="00D661ED" w:rsidRDefault="001439EB" w:rsidP="001439EB">
      <w:pPr>
        <w:pStyle w:val="Titlu1"/>
        <w:keepLines/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/>
        <w:ind w:left="720" w:hanging="360"/>
        <w:jc w:val="both"/>
        <w:rPr>
          <w:rFonts w:ascii="Calibri" w:hAnsi="Calibri" w:cs="Calibri"/>
          <w:b w:val="0"/>
          <w:bCs w:val="0"/>
          <w:sz w:val="24"/>
          <w:szCs w:val="24"/>
        </w:rPr>
      </w:pPr>
      <w:bookmarkStart w:id="3" w:name="_Toc156832379"/>
      <w:r w:rsidRPr="00D661ED">
        <w:rPr>
          <w:rFonts w:ascii="Calibri" w:hAnsi="Calibri" w:cs="Calibri"/>
          <w:sz w:val="24"/>
          <w:szCs w:val="24"/>
        </w:rPr>
        <w:t>Investiția</w:t>
      </w:r>
      <w:bookmarkEnd w:id="2"/>
      <w:bookmarkEnd w:id="3"/>
      <w:r>
        <w:rPr>
          <w:rFonts w:ascii="Calibri" w:hAnsi="Calibri" w:cs="Calibri"/>
          <w:sz w:val="24"/>
          <w:szCs w:val="24"/>
        </w:rPr>
        <w:t xml:space="preserve"> aferentă solicitantului</w:t>
      </w:r>
    </w:p>
    <w:p w14:paraId="73731F71" w14:textId="77777777" w:rsidR="001439EB" w:rsidRPr="00D661ED" w:rsidRDefault="001439EB" w:rsidP="001439EB">
      <w:pPr>
        <w:pStyle w:val="Titlu1"/>
        <w:keepLines/>
        <w:widowControl w:val="0"/>
        <w:autoSpaceDE w:val="0"/>
        <w:autoSpaceDN w:val="0"/>
        <w:adjustRightInd w:val="0"/>
        <w:spacing w:before="0" w:after="0"/>
        <w:ind w:left="567"/>
        <w:jc w:val="both"/>
        <w:rPr>
          <w:rFonts w:ascii="Calibri" w:hAnsi="Calibri" w:cs="Calibri"/>
          <w:b w:val="0"/>
          <w:bCs w:val="0"/>
          <w:sz w:val="24"/>
          <w:szCs w:val="24"/>
        </w:rPr>
      </w:pPr>
    </w:p>
    <w:p w14:paraId="228A25AB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eastAsiaTheme="minorHAnsi" w:hAnsi="Calibri" w:cs="Calibri"/>
        </w:rPr>
      </w:pPr>
      <w:r w:rsidRPr="00D661ED">
        <w:rPr>
          <w:rFonts w:ascii="Calibri" w:eastAsiaTheme="minorHAnsi" w:hAnsi="Calibri" w:cs="Calibri"/>
        </w:rPr>
        <w:t xml:space="preserve">Descrieți locul de implementare </w:t>
      </w:r>
      <w:r>
        <w:rPr>
          <w:rFonts w:ascii="Calibri" w:eastAsiaTheme="minorHAnsi" w:hAnsi="Calibri" w:cs="Calibri"/>
        </w:rPr>
        <w:t xml:space="preserve"> </w:t>
      </w:r>
      <w:r w:rsidRPr="00D661ED">
        <w:rPr>
          <w:rFonts w:ascii="Calibri" w:eastAsiaTheme="minorHAnsi" w:hAnsi="Calibri" w:cs="Calibri"/>
        </w:rPr>
        <w:t xml:space="preserve"> a investiției (activitatea de CD </w:t>
      </w:r>
      <w:r>
        <w:rPr>
          <w:rFonts w:ascii="Calibri" w:eastAsiaTheme="minorHAnsi" w:hAnsi="Calibri" w:cs="Calibri"/>
        </w:rPr>
        <w:t xml:space="preserve"> </w:t>
      </w:r>
      <w:r w:rsidRPr="00D661ED">
        <w:rPr>
          <w:rFonts w:ascii="Calibri" w:eastAsiaTheme="minorHAnsi" w:hAnsi="Calibri" w:cs="Calibri"/>
        </w:rPr>
        <w:t xml:space="preserve">: suprafețe, funcțiuni, starea utilităților ; autorizații, avize și acorduri obținute/necesare pentru implementarea și </w:t>
      </w:r>
      <w:r>
        <w:rPr>
          <w:rFonts w:ascii="Calibri" w:eastAsiaTheme="minorHAnsi" w:hAnsi="Calibri" w:cs="Calibri"/>
        </w:rPr>
        <w:t xml:space="preserve">dacă este cazul, </w:t>
      </w:r>
      <w:r w:rsidRPr="00D661ED">
        <w:rPr>
          <w:rFonts w:ascii="Calibri" w:eastAsiaTheme="minorHAnsi" w:hAnsi="Calibri" w:cs="Calibri"/>
        </w:rPr>
        <w:t>exploatarea investiției;</w:t>
      </w:r>
    </w:p>
    <w:p w14:paraId="28D3CF17" w14:textId="77777777" w:rsidR="001439EB" w:rsidRPr="00D661ED" w:rsidRDefault="001439EB" w:rsidP="001439EB">
      <w:pPr>
        <w:pStyle w:val="Listparagraf"/>
        <w:widowControl w:val="0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rFonts w:ascii="Calibri" w:eastAsiaTheme="minorHAnsi" w:hAnsi="Calibri" w:cs="Calibri"/>
        </w:rPr>
      </w:pPr>
      <w:proofErr w:type="spellStart"/>
      <w:r w:rsidRPr="00D661ED">
        <w:rPr>
          <w:rFonts w:ascii="Calibri" w:eastAsiaTheme="minorHAnsi" w:hAnsi="Calibri" w:cs="Calibri"/>
        </w:rPr>
        <w:t>Prezentati</w:t>
      </w:r>
      <w:proofErr w:type="spellEnd"/>
      <w:r w:rsidRPr="00D661ED">
        <w:rPr>
          <w:rFonts w:ascii="Calibri" w:eastAsiaTheme="minorHAnsi" w:hAnsi="Calibri" w:cs="Calibri"/>
        </w:rPr>
        <w:t xml:space="preserve"> fluxul tehnologic al </w:t>
      </w:r>
      <w:proofErr w:type="spellStart"/>
      <w:r w:rsidRPr="00D661ED">
        <w:rPr>
          <w:rFonts w:ascii="Calibri" w:eastAsiaTheme="minorHAnsi" w:hAnsi="Calibri" w:cs="Calibri"/>
        </w:rPr>
        <w:t>activitatii</w:t>
      </w:r>
      <w:proofErr w:type="spellEnd"/>
      <w:r w:rsidRPr="00D661ED">
        <w:rPr>
          <w:rFonts w:ascii="Calibri" w:eastAsiaTheme="minorHAnsi" w:hAnsi="Calibri" w:cs="Calibri"/>
        </w:rPr>
        <w:t xml:space="preserve"> de CD</w:t>
      </w:r>
      <w:r>
        <w:rPr>
          <w:rFonts w:ascii="Calibri" w:eastAsiaTheme="minorHAnsi" w:hAnsi="Calibri" w:cs="Calibri"/>
        </w:rPr>
        <w:t xml:space="preserve"> care </w:t>
      </w:r>
      <w:r w:rsidRPr="00D661ED">
        <w:rPr>
          <w:rFonts w:ascii="Calibri" w:eastAsiaTheme="minorHAnsi" w:hAnsi="Calibri" w:cs="Calibri"/>
        </w:rPr>
        <w:t xml:space="preserve">sa </w:t>
      </w:r>
      <w:proofErr w:type="spellStart"/>
      <w:r w:rsidRPr="00D661ED">
        <w:rPr>
          <w:rFonts w:ascii="Calibri" w:eastAsiaTheme="minorHAnsi" w:hAnsi="Calibri" w:cs="Calibri"/>
        </w:rPr>
        <w:t>cuprinda</w:t>
      </w:r>
      <w:proofErr w:type="spellEnd"/>
      <w:r w:rsidRPr="00D661ED">
        <w:rPr>
          <w:rFonts w:ascii="Calibri" w:eastAsiaTheme="minorHAnsi" w:hAnsi="Calibri" w:cs="Calibri"/>
        </w:rPr>
        <w:t xml:space="preserve"> </w:t>
      </w:r>
      <w:proofErr w:type="spellStart"/>
      <w:r w:rsidRPr="00D661ED">
        <w:rPr>
          <w:rFonts w:ascii="Calibri" w:eastAsiaTheme="minorHAnsi" w:hAnsi="Calibri" w:cs="Calibri"/>
        </w:rPr>
        <w:t>activitatile</w:t>
      </w:r>
      <w:proofErr w:type="spellEnd"/>
      <w:r w:rsidRPr="00D661ED">
        <w:rPr>
          <w:rFonts w:ascii="Calibri" w:eastAsiaTheme="minorHAnsi" w:hAnsi="Calibri" w:cs="Calibri"/>
        </w:rPr>
        <w:t xml:space="preserve"> </w:t>
      </w:r>
      <w:proofErr w:type="spellStart"/>
      <w:r w:rsidRPr="00D661ED">
        <w:rPr>
          <w:rFonts w:ascii="Calibri" w:eastAsiaTheme="minorHAnsi" w:hAnsi="Calibri" w:cs="Calibri"/>
        </w:rPr>
        <w:t>prevazute</w:t>
      </w:r>
      <w:proofErr w:type="spellEnd"/>
      <w:r w:rsidRPr="00D661ED">
        <w:rPr>
          <w:rFonts w:ascii="Calibri" w:eastAsiaTheme="minorHAnsi" w:hAnsi="Calibri" w:cs="Calibri"/>
        </w:rPr>
        <w:t xml:space="preserve"> pentru fiecare etapa de dezvoltare </w:t>
      </w:r>
      <w:r>
        <w:rPr>
          <w:rFonts w:ascii="Calibri" w:eastAsiaTheme="minorHAnsi" w:hAnsi="Calibri" w:cs="Calibri"/>
        </w:rPr>
        <w:t xml:space="preserve">. </w:t>
      </w:r>
      <w:r w:rsidRPr="00D661ED">
        <w:rPr>
          <w:rFonts w:ascii="Calibri" w:eastAsiaTheme="minorHAnsi" w:hAnsi="Calibri" w:cs="Calibri"/>
        </w:rPr>
        <w:t xml:space="preserve"> Acesta trebuie sa </w:t>
      </w:r>
      <w:proofErr w:type="spellStart"/>
      <w:r w:rsidRPr="00D661ED">
        <w:rPr>
          <w:rFonts w:ascii="Calibri" w:eastAsiaTheme="minorHAnsi" w:hAnsi="Calibri" w:cs="Calibri"/>
        </w:rPr>
        <w:t>contina</w:t>
      </w:r>
      <w:proofErr w:type="spellEnd"/>
      <w:r w:rsidRPr="00D661ED">
        <w:rPr>
          <w:rFonts w:ascii="Calibri" w:eastAsiaTheme="minorHAnsi" w:hAnsi="Calibri" w:cs="Calibri"/>
        </w:rPr>
        <w:t xml:space="preserve">: </w:t>
      </w:r>
    </w:p>
    <w:p w14:paraId="60BC6126" w14:textId="77777777" w:rsidR="001439EB" w:rsidRPr="00D661ED" w:rsidRDefault="001439EB" w:rsidP="001439EB">
      <w:pPr>
        <w:pStyle w:val="Listparagraf"/>
        <w:widowControl w:val="0"/>
        <w:numPr>
          <w:ilvl w:val="0"/>
          <w:numId w:val="43"/>
        </w:numPr>
        <w:autoSpaceDE w:val="0"/>
        <w:autoSpaceDN w:val="0"/>
        <w:adjustRightInd w:val="0"/>
        <w:contextualSpacing w:val="0"/>
        <w:jc w:val="both"/>
        <w:rPr>
          <w:rFonts w:ascii="Calibri" w:eastAsiaTheme="minorHAnsi" w:hAnsi="Calibri" w:cs="Calibri"/>
        </w:rPr>
      </w:pPr>
      <w:proofErr w:type="spellStart"/>
      <w:r w:rsidRPr="00D661ED">
        <w:rPr>
          <w:rFonts w:ascii="Calibri" w:eastAsiaTheme="minorHAnsi" w:hAnsi="Calibri" w:cs="Calibri"/>
        </w:rPr>
        <w:t>Dotarile</w:t>
      </w:r>
      <w:proofErr w:type="spellEnd"/>
      <w:r w:rsidRPr="00D661ED">
        <w:rPr>
          <w:rFonts w:ascii="Calibri" w:eastAsiaTheme="minorHAnsi" w:hAnsi="Calibri" w:cs="Calibri"/>
        </w:rPr>
        <w:t xml:space="preserve"> (existente si cele care se vor </w:t>
      </w:r>
      <w:proofErr w:type="spellStart"/>
      <w:r w:rsidRPr="00D661ED">
        <w:rPr>
          <w:rFonts w:ascii="Calibri" w:eastAsiaTheme="minorHAnsi" w:hAnsi="Calibri" w:cs="Calibri"/>
        </w:rPr>
        <w:t>achizitiona</w:t>
      </w:r>
      <w:proofErr w:type="spellEnd"/>
      <w:r w:rsidRPr="00D661ED">
        <w:rPr>
          <w:rFonts w:ascii="Calibri" w:eastAsiaTheme="minorHAnsi" w:hAnsi="Calibri" w:cs="Calibri"/>
        </w:rPr>
        <w:t xml:space="preserve"> prin proiect) implicate in fluxul tehnologic;</w:t>
      </w:r>
      <w:r w:rsidRPr="00D661ED">
        <w:rPr>
          <w:rFonts w:ascii="Calibri" w:hAnsi="Calibri" w:cs="Calibri"/>
        </w:rPr>
        <w:t xml:space="preserve"> </w:t>
      </w:r>
      <w:r w:rsidRPr="00D661ED">
        <w:rPr>
          <w:rFonts w:ascii="Calibri" w:eastAsiaTheme="minorHAnsi" w:hAnsi="Calibri" w:cs="Calibri"/>
        </w:rPr>
        <w:t xml:space="preserve">descrieți rolul și funcțiunea fiecărui utilaj, echipament propus. Enumerați specificații tehnice, după caz. </w:t>
      </w:r>
    </w:p>
    <w:p w14:paraId="35E7C6B2" w14:textId="77777777" w:rsidR="001439EB" w:rsidRPr="00D661ED" w:rsidRDefault="001439EB" w:rsidP="001439EB">
      <w:pPr>
        <w:pStyle w:val="Listparagraf"/>
        <w:widowControl w:val="0"/>
        <w:numPr>
          <w:ilvl w:val="0"/>
          <w:numId w:val="43"/>
        </w:numPr>
        <w:autoSpaceDE w:val="0"/>
        <w:autoSpaceDN w:val="0"/>
        <w:adjustRightInd w:val="0"/>
        <w:contextualSpacing w:val="0"/>
        <w:jc w:val="both"/>
        <w:rPr>
          <w:rFonts w:ascii="Calibri" w:eastAsiaTheme="minorHAnsi" w:hAnsi="Calibri" w:cs="Calibri"/>
        </w:rPr>
      </w:pPr>
      <w:r w:rsidRPr="00D661ED">
        <w:rPr>
          <w:rFonts w:ascii="Calibri" w:eastAsiaTheme="minorHAnsi" w:hAnsi="Calibri" w:cs="Calibri"/>
        </w:rPr>
        <w:t xml:space="preserve">Resursa umana (personalul </w:t>
      </w:r>
      <w:r>
        <w:rPr>
          <w:rFonts w:ascii="Calibri" w:eastAsiaTheme="minorHAnsi" w:hAnsi="Calibri" w:cs="Calibri"/>
        </w:rPr>
        <w:t>solicitantului</w:t>
      </w:r>
      <w:r w:rsidRPr="00D661ED">
        <w:rPr>
          <w:rFonts w:ascii="Calibri" w:eastAsiaTheme="minorHAnsi" w:hAnsi="Calibri" w:cs="Calibri"/>
        </w:rPr>
        <w:t xml:space="preserve"> sau personalul care se va angaja prin proiect, inclusiv cei care primesc costuri salariale prin proiect ;</w:t>
      </w:r>
    </w:p>
    <w:p w14:paraId="17BE76FA" w14:textId="77777777" w:rsidR="001439EB" w:rsidRPr="00D661ED" w:rsidRDefault="001439EB" w:rsidP="001439EB">
      <w:pPr>
        <w:pStyle w:val="Listparagraf"/>
        <w:contextualSpacing w:val="0"/>
        <w:jc w:val="both"/>
        <w:rPr>
          <w:rFonts w:ascii="Calibri" w:eastAsiaTheme="minorHAnsi" w:hAnsi="Calibri" w:cs="Calibri"/>
        </w:rPr>
      </w:pPr>
      <w:r w:rsidRPr="00D661ED">
        <w:rPr>
          <w:rFonts w:ascii="Calibri" w:eastAsiaTheme="minorHAnsi" w:hAnsi="Calibri" w:cs="Calibri"/>
        </w:rPr>
        <w:t>Detaliați planificarea resurselor umane implicate în realizarea investiției implementarea proiectului):</w:t>
      </w:r>
    </w:p>
    <w:p w14:paraId="00E72646" w14:textId="77777777" w:rsidR="001439EB" w:rsidRPr="00D661ED" w:rsidRDefault="001439EB" w:rsidP="001439EB">
      <w:pPr>
        <w:pStyle w:val="Listparagraf"/>
        <w:contextualSpacing w:val="0"/>
        <w:jc w:val="both"/>
        <w:rPr>
          <w:rFonts w:ascii="Calibri" w:eastAsiaTheme="minorHAnsi" w:hAnsi="Calibri" w:cs="Calibri"/>
        </w:rPr>
      </w:pPr>
      <w:r w:rsidRPr="00D661ED">
        <w:rPr>
          <w:rFonts w:ascii="Calibri" w:eastAsiaTheme="minorHAnsi" w:hAnsi="Calibri" w:cs="Calibri"/>
        </w:rPr>
        <w:t xml:space="preserve">Descrieți echipa care gestionează proiectul: structura, rolurile, funcțiile, </w:t>
      </w:r>
      <w:r>
        <w:rPr>
          <w:rFonts w:ascii="Calibri" w:eastAsiaTheme="minorHAnsi" w:hAnsi="Calibri" w:cs="Calibri"/>
        </w:rPr>
        <w:t xml:space="preserve"> </w:t>
      </w:r>
      <w:r w:rsidRPr="00D661ED">
        <w:rPr>
          <w:rFonts w:ascii="Calibri" w:eastAsiaTheme="minorHAnsi" w:hAnsi="Calibri" w:cs="Calibri"/>
        </w:rPr>
        <w:t>responsabilitățile, relațiile funcționale între membrii echipei de proiect, expertiza</w:t>
      </w:r>
    </w:p>
    <w:p w14:paraId="3EB3E98D" w14:textId="77777777" w:rsidR="001439EB" w:rsidRPr="00D661ED" w:rsidRDefault="001439EB" w:rsidP="001439EB">
      <w:pPr>
        <w:pStyle w:val="Listparagraf"/>
        <w:contextualSpacing w:val="0"/>
        <w:jc w:val="both"/>
        <w:rPr>
          <w:rFonts w:ascii="Calibri" w:eastAsiaTheme="minorHAnsi" w:hAnsi="Calibri" w:cs="Calibri"/>
        </w:rPr>
      </w:pPr>
      <w:r>
        <w:rPr>
          <w:rFonts w:ascii="Calibri" w:eastAsiaTheme="minorHAnsi" w:hAnsi="Calibri" w:cs="Calibri"/>
        </w:rPr>
        <w:t xml:space="preserve"> </w:t>
      </w:r>
      <w:proofErr w:type="spellStart"/>
      <w:r w:rsidRPr="00D661ED">
        <w:rPr>
          <w:rFonts w:ascii="Calibri" w:eastAsiaTheme="minorHAnsi" w:hAnsi="Calibri" w:cs="Calibri"/>
        </w:rPr>
        <w:t>Prezentati</w:t>
      </w:r>
      <w:proofErr w:type="spellEnd"/>
      <w:r w:rsidRPr="00D661ED">
        <w:rPr>
          <w:rFonts w:ascii="Calibri" w:eastAsiaTheme="minorHAnsi" w:hAnsi="Calibri" w:cs="Calibri"/>
        </w:rPr>
        <w:t xml:space="preserve"> modalitatea de recrutare, </w:t>
      </w:r>
      <w:proofErr w:type="spellStart"/>
      <w:r w:rsidRPr="00D661ED">
        <w:rPr>
          <w:rFonts w:ascii="Calibri" w:eastAsiaTheme="minorHAnsi" w:hAnsi="Calibri" w:cs="Calibri"/>
        </w:rPr>
        <w:t>selecţie</w:t>
      </w:r>
      <w:proofErr w:type="spellEnd"/>
      <w:r w:rsidRPr="00D661ED">
        <w:rPr>
          <w:rFonts w:ascii="Calibri" w:eastAsiaTheme="minorHAnsi" w:hAnsi="Calibri" w:cs="Calibri"/>
        </w:rPr>
        <w:t xml:space="preserve"> </w:t>
      </w:r>
      <w:proofErr w:type="spellStart"/>
      <w:r w:rsidRPr="00D661ED">
        <w:rPr>
          <w:rFonts w:ascii="Calibri" w:eastAsiaTheme="minorHAnsi" w:hAnsi="Calibri" w:cs="Calibri"/>
        </w:rPr>
        <w:t>şi</w:t>
      </w:r>
      <w:proofErr w:type="spellEnd"/>
      <w:r w:rsidRPr="00D661ED">
        <w:rPr>
          <w:rFonts w:ascii="Calibri" w:eastAsiaTheme="minorHAnsi" w:hAnsi="Calibri" w:cs="Calibri"/>
        </w:rPr>
        <w:t xml:space="preserve"> integrare (pentru posturile nou create): se vor anexa  fișe de post, organigrama întreprinderii etc.</w:t>
      </w:r>
    </w:p>
    <w:p w14:paraId="1713A0D1" w14:textId="77777777" w:rsidR="001439EB" w:rsidRPr="00D661ED" w:rsidRDefault="001439EB" w:rsidP="001439EB">
      <w:pPr>
        <w:pStyle w:val="Listparagraf"/>
        <w:contextualSpacing w:val="0"/>
        <w:rPr>
          <w:rFonts w:ascii="Calibri" w:eastAsiaTheme="minorHAnsi" w:hAnsi="Calibri" w:cs="Calibri"/>
        </w:rPr>
      </w:pPr>
    </w:p>
    <w:p w14:paraId="670D21A7" w14:textId="77777777" w:rsidR="001439EB" w:rsidRPr="00D661ED" w:rsidRDefault="001439EB" w:rsidP="001439EB">
      <w:pPr>
        <w:pStyle w:val="Listparagraf"/>
        <w:widowControl w:val="0"/>
        <w:numPr>
          <w:ilvl w:val="0"/>
          <w:numId w:val="43"/>
        </w:numPr>
        <w:autoSpaceDE w:val="0"/>
        <w:autoSpaceDN w:val="0"/>
        <w:adjustRightInd w:val="0"/>
        <w:contextualSpacing w:val="0"/>
        <w:jc w:val="both"/>
        <w:rPr>
          <w:rFonts w:ascii="Calibri" w:eastAsiaTheme="minorHAnsi" w:hAnsi="Calibri" w:cs="Calibri"/>
        </w:rPr>
      </w:pPr>
      <w:proofErr w:type="spellStart"/>
      <w:r w:rsidRPr="00D661ED">
        <w:rPr>
          <w:rFonts w:ascii="Calibri" w:eastAsiaTheme="minorHAnsi" w:hAnsi="Calibri" w:cs="Calibri"/>
        </w:rPr>
        <w:t>Detaliati</w:t>
      </w:r>
      <w:proofErr w:type="spellEnd"/>
      <w:r w:rsidRPr="00D661ED">
        <w:rPr>
          <w:rFonts w:ascii="Calibri" w:eastAsiaTheme="minorHAnsi" w:hAnsi="Calibri" w:cs="Calibri"/>
        </w:rPr>
        <w:t xml:space="preserve"> resursa materiala (inclusiv obiectele de inventar, materii prime și materiale, inclusiv materiale consumabile </w:t>
      </w:r>
      <w:proofErr w:type="spellStart"/>
      <w:r w:rsidRPr="00D661ED">
        <w:rPr>
          <w:rFonts w:ascii="Calibri" w:eastAsiaTheme="minorHAnsi" w:hAnsi="Calibri" w:cs="Calibri"/>
        </w:rPr>
        <w:t>achizitionate</w:t>
      </w:r>
      <w:proofErr w:type="spellEnd"/>
      <w:r w:rsidRPr="00D661ED">
        <w:rPr>
          <w:rFonts w:ascii="Calibri" w:eastAsiaTheme="minorHAnsi" w:hAnsi="Calibri" w:cs="Calibri"/>
        </w:rPr>
        <w:t xml:space="preserve"> prin proiect);</w:t>
      </w:r>
    </w:p>
    <w:p w14:paraId="7DD0F88D" w14:textId="77777777" w:rsidR="001439EB" w:rsidRPr="00D661ED" w:rsidRDefault="001439EB" w:rsidP="001439EB">
      <w:pPr>
        <w:pStyle w:val="Listparagraf"/>
        <w:widowControl w:val="0"/>
        <w:numPr>
          <w:ilvl w:val="0"/>
          <w:numId w:val="43"/>
        </w:numPr>
        <w:autoSpaceDE w:val="0"/>
        <w:autoSpaceDN w:val="0"/>
        <w:adjustRightInd w:val="0"/>
        <w:contextualSpacing w:val="0"/>
        <w:jc w:val="both"/>
        <w:rPr>
          <w:rFonts w:ascii="Calibri" w:eastAsiaTheme="minorHAnsi" w:hAnsi="Calibri" w:cs="Calibri"/>
        </w:rPr>
      </w:pPr>
      <w:r w:rsidRPr="00D661ED">
        <w:rPr>
          <w:rFonts w:ascii="Calibri" w:eastAsiaTheme="minorHAnsi" w:hAnsi="Calibri" w:cs="Calibri"/>
        </w:rPr>
        <w:lastRenderedPageBreak/>
        <w:t xml:space="preserve">Serviciile contractate pentru </w:t>
      </w:r>
      <w:proofErr w:type="spellStart"/>
      <w:r w:rsidRPr="00D661ED">
        <w:rPr>
          <w:rFonts w:ascii="Calibri" w:eastAsiaTheme="minorHAnsi" w:hAnsi="Calibri" w:cs="Calibri"/>
        </w:rPr>
        <w:t>activitatile</w:t>
      </w:r>
      <w:proofErr w:type="spellEnd"/>
      <w:r w:rsidRPr="00D661ED">
        <w:rPr>
          <w:rFonts w:ascii="Calibri" w:eastAsiaTheme="minorHAnsi" w:hAnsi="Calibri" w:cs="Calibri"/>
        </w:rPr>
        <w:t xml:space="preserve"> proiectului. In cazul in care </w:t>
      </w:r>
      <w:proofErr w:type="spellStart"/>
      <w:r w:rsidRPr="00D661ED">
        <w:rPr>
          <w:rFonts w:ascii="Calibri" w:eastAsiaTheme="minorHAnsi" w:hAnsi="Calibri" w:cs="Calibri"/>
        </w:rPr>
        <w:t>activitatile</w:t>
      </w:r>
      <w:proofErr w:type="spellEnd"/>
      <w:r w:rsidRPr="00D661ED">
        <w:rPr>
          <w:rFonts w:ascii="Calibri" w:eastAsiaTheme="minorHAnsi" w:hAnsi="Calibri" w:cs="Calibri"/>
        </w:rPr>
        <w:t xml:space="preserve"> sunt </w:t>
      </w:r>
      <w:proofErr w:type="spellStart"/>
      <w:r w:rsidRPr="00D661ED">
        <w:rPr>
          <w:rFonts w:ascii="Calibri" w:eastAsiaTheme="minorHAnsi" w:hAnsi="Calibri" w:cs="Calibri"/>
        </w:rPr>
        <w:t>desfasurate</w:t>
      </w:r>
      <w:proofErr w:type="spellEnd"/>
      <w:r w:rsidRPr="00D661ED">
        <w:rPr>
          <w:rFonts w:ascii="Calibri" w:eastAsiaTheme="minorHAnsi" w:hAnsi="Calibri" w:cs="Calibri"/>
        </w:rPr>
        <w:t xml:space="preserve"> </w:t>
      </w:r>
      <w:proofErr w:type="spellStart"/>
      <w:r w:rsidRPr="00D661ED">
        <w:rPr>
          <w:rFonts w:ascii="Calibri" w:eastAsiaTheme="minorHAnsi" w:hAnsi="Calibri" w:cs="Calibri"/>
        </w:rPr>
        <w:t>atat</w:t>
      </w:r>
      <w:proofErr w:type="spellEnd"/>
      <w:r w:rsidRPr="00D661ED">
        <w:rPr>
          <w:rFonts w:ascii="Calibri" w:eastAsiaTheme="minorHAnsi" w:hAnsi="Calibri" w:cs="Calibri"/>
        </w:rPr>
        <w:t xml:space="preserve"> de personalul intern </w:t>
      </w:r>
      <w:r>
        <w:rPr>
          <w:rFonts w:ascii="Calibri" w:eastAsiaTheme="minorHAnsi" w:hAnsi="Calibri" w:cs="Calibri"/>
        </w:rPr>
        <w:t xml:space="preserve"> </w:t>
      </w:r>
      <w:r w:rsidRPr="00D661ED">
        <w:rPr>
          <w:rFonts w:ascii="Calibri" w:eastAsiaTheme="minorHAnsi" w:hAnsi="Calibri" w:cs="Calibri"/>
        </w:rPr>
        <w:t xml:space="preserve">, cat si prin servicii </w:t>
      </w:r>
      <w:proofErr w:type="spellStart"/>
      <w:r w:rsidRPr="00D661ED">
        <w:rPr>
          <w:rFonts w:ascii="Calibri" w:eastAsiaTheme="minorHAnsi" w:hAnsi="Calibri" w:cs="Calibri"/>
        </w:rPr>
        <w:t>externalizate</w:t>
      </w:r>
      <w:proofErr w:type="spellEnd"/>
      <w:r w:rsidRPr="00D661ED">
        <w:rPr>
          <w:rFonts w:ascii="Calibri" w:eastAsiaTheme="minorHAnsi" w:hAnsi="Calibri" w:cs="Calibri"/>
        </w:rPr>
        <w:t xml:space="preserve">(personal </w:t>
      </w:r>
      <w:proofErr w:type="spellStart"/>
      <w:r w:rsidRPr="00D661ED">
        <w:rPr>
          <w:rFonts w:ascii="Calibri" w:eastAsiaTheme="minorHAnsi" w:hAnsi="Calibri" w:cs="Calibri"/>
        </w:rPr>
        <w:t>detasat</w:t>
      </w:r>
      <w:proofErr w:type="spellEnd"/>
      <w:r w:rsidRPr="00D661ED">
        <w:rPr>
          <w:rFonts w:ascii="Calibri" w:eastAsiaTheme="minorHAnsi" w:hAnsi="Calibri" w:cs="Calibri"/>
        </w:rPr>
        <w:t>, servicii de consultanta), se va prezenta :</w:t>
      </w:r>
    </w:p>
    <w:p w14:paraId="54DC4736" w14:textId="77777777" w:rsidR="001439EB" w:rsidRPr="00D661ED" w:rsidRDefault="001439EB" w:rsidP="001439EB">
      <w:pPr>
        <w:pStyle w:val="Listparagraf"/>
        <w:contextualSpacing w:val="0"/>
        <w:rPr>
          <w:rFonts w:ascii="Calibri" w:eastAsiaTheme="minorHAnsi" w:hAnsi="Calibri" w:cs="Calibr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4"/>
        <w:gridCol w:w="2418"/>
        <w:gridCol w:w="3410"/>
        <w:gridCol w:w="2741"/>
      </w:tblGrid>
      <w:tr w:rsidR="001439EB" w:rsidRPr="00D661ED" w14:paraId="6CA01911" w14:textId="77777777" w:rsidTr="00B91BAF">
        <w:trPr>
          <w:trHeight w:val="407"/>
          <w:jc w:val="center"/>
        </w:trPr>
        <w:tc>
          <w:tcPr>
            <w:tcW w:w="0" w:type="auto"/>
          </w:tcPr>
          <w:p w14:paraId="21A4C48D" w14:textId="77777777" w:rsidR="001439EB" w:rsidRPr="00D661ED" w:rsidRDefault="001439EB" w:rsidP="00B91BAF">
            <w:pPr>
              <w:rPr>
                <w:rFonts w:ascii="Calibri" w:eastAsiaTheme="minorHAnsi" w:hAnsi="Calibri" w:cs="Calibri"/>
                <w:iCs/>
                <w:color w:val="000000"/>
              </w:rPr>
            </w:pPr>
            <w:proofErr w:type="spellStart"/>
            <w:r w:rsidRPr="00D661ED">
              <w:rPr>
                <w:rFonts w:ascii="Calibri" w:eastAsiaTheme="minorHAnsi" w:hAnsi="Calibri" w:cs="Calibri"/>
                <w:b/>
                <w:bCs/>
                <w:color w:val="000000"/>
              </w:rPr>
              <w:t>Activitatile</w:t>
            </w:r>
            <w:proofErr w:type="spellEnd"/>
            <w:r w:rsidRPr="00D661ED">
              <w:rPr>
                <w:rFonts w:ascii="Calibri" w:eastAsiaTheme="minorHAnsi" w:hAnsi="Calibri" w:cs="Calibri"/>
                <w:b/>
                <w:bCs/>
                <w:color w:val="000000"/>
              </w:rPr>
              <w:t xml:space="preserve">  </w:t>
            </w:r>
          </w:p>
        </w:tc>
        <w:tc>
          <w:tcPr>
            <w:tcW w:w="0" w:type="auto"/>
          </w:tcPr>
          <w:p w14:paraId="49151835" w14:textId="77777777" w:rsidR="001439EB" w:rsidRPr="00D661ED" w:rsidRDefault="001439EB" w:rsidP="00B91BAF">
            <w:pPr>
              <w:rPr>
                <w:rFonts w:ascii="Calibri" w:eastAsiaTheme="minorHAnsi" w:hAnsi="Calibri" w:cs="Calibri"/>
                <w:iCs/>
                <w:color w:val="000000"/>
              </w:rPr>
            </w:pPr>
            <w:r w:rsidRPr="00D661ED">
              <w:rPr>
                <w:rFonts w:ascii="Calibri" w:eastAsiaTheme="minorHAnsi" w:hAnsi="Calibri" w:cs="Calibri"/>
                <w:b/>
                <w:bCs/>
                <w:color w:val="000000"/>
              </w:rPr>
              <w:t xml:space="preserve">Realizate prin personal Internă (%) </w:t>
            </w:r>
          </w:p>
        </w:tc>
        <w:tc>
          <w:tcPr>
            <w:tcW w:w="0" w:type="auto"/>
          </w:tcPr>
          <w:p w14:paraId="494E91EE" w14:textId="77777777" w:rsidR="001439EB" w:rsidRPr="00D661ED" w:rsidRDefault="001439EB" w:rsidP="00B91BAF">
            <w:pPr>
              <w:rPr>
                <w:rFonts w:ascii="Calibri" w:eastAsiaTheme="minorHAnsi" w:hAnsi="Calibri" w:cs="Calibri"/>
                <w:iCs/>
                <w:color w:val="000000"/>
              </w:rPr>
            </w:pPr>
            <w:r w:rsidRPr="00D661ED">
              <w:rPr>
                <w:rFonts w:ascii="Calibri" w:eastAsiaTheme="minorHAnsi" w:hAnsi="Calibri" w:cs="Calibri"/>
                <w:b/>
                <w:bCs/>
                <w:color w:val="000000"/>
              </w:rPr>
              <w:t xml:space="preserve">Persoanele </w:t>
            </w:r>
            <w:proofErr w:type="spellStart"/>
            <w:r w:rsidRPr="00D661ED">
              <w:rPr>
                <w:rFonts w:ascii="Calibri" w:eastAsiaTheme="minorHAnsi" w:hAnsi="Calibri" w:cs="Calibri"/>
                <w:b/>
                <w:bCs/>
                <w:color w:val="000000"/>
              </w:rPr>
              <w:t>respconsabile</w:t>
            </w:r>
            <w:proofErr w:type="spellEnd"/>
            <w:r w:rsidRPr="00D661ED">
              <w:rPr>
                <w:rFonts w:ascii="Calibri" w:eastAsiaTheme="minorHAnsi" w:hAnsi="Calibri" w:cs="Calibri"/>
                <w:b/>
                <w:bCs/>
                <w:color w:val="000000"/>
              </w:rPr>
              <w:t xml:space="preserve"> (</w:t>
            </w:r>
            <w:proofErr w:type="spellStart"/>
            <w:r w:rsidRPr="00D661ED">
              <w:rPr>
                <w:rFonts w:ascii="Calibri" w:eastAsiaTheme="minorHAnsi" w:hAnsi="Calibri" w:cs="Calibri"/>
                <w:b/>
                <w:bCs/>
                <w:color w:val="000000"/>
              </w:rPr>
              <w:t>angajatii</w:t>
            </w:r>
            <w:proofErr w:type="spellEnd"/>
            <w:r w:rsidRPr="00D661ED">
              <w:rPr>
                <w:rFonts w:ascii="Calibri" w:eastAsiaTheme="minorHAns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Calibri" w:eastAsiaTheme="minorHAnsi" w:hAnsi="Calibri" w:cs="Calibri"/>
                <w:b/>
                <w:bCs/>
                <w:color w:val="000000"/>
              </w:rPr>
              <w:t>solicitantului</w:t>
            </w:r>
            <w:r w:rsidRPr="00D661ED">
              <w:rPr>
                <w:rFonts w:ascii="Calibri" w:eastAsiaTheme="minorHAnsi" w:hAnsi="Calibri" w:cs="Calibri"/>
                <w:b/>
                <w:bCs/>
                <w:color w:val="000000"/>
              </w:rPr>
              <w:t>)</w:t>
            </w:r>
          </w:p>
        </w:tc>
        <w:tc>
          <w:tcPr>
            <w:tcW w:w="0" w:type="auto"/>
          </w:tcPr>
          <w:p w14:paraId="664127C8" w14:textId="77777777" w:rsidR="001439EB" w:rsidRPr="00D661ED" w:rsidRDefault="001439EB" w:rsidP="00B91BAF">
            <w:pPr>
              <w:rPr>
                <w:rFonts w:ascii="Calibri" w:eastAsiaTheme="minorHAnsi" w:hAnsi="Calibri" w:cs="Calibri"/>
                <w:iCs/>
                <w:color w:val="000000"/>
              </w:rPr>
            </w:pPr>
            <w:r w:rsidRPr="00D661ED">
              <w:rPr>
                <w:rFonts w:ascii="Calibri" w:eastAsiaTheme="minorHAnsi" w:hAnsi="Calibri" w:cs="Calibri"/>
                <w:b/>
                <w:bCs/>
                <w:color w:val="000000"/>
              </w:rPr>
              <w:t xml:space="preserve">Realizate de </w:t>
            </w:r>
            <w:proofErr w:type="spellStart"/>
            <w:r w:rsidRPr="00D661ED">
              <w:rPr>
                <w:rFonts w:ascii="Calibri" w:eastAsiaTheme="minorHAnsi" w:hAnsi="Calibri" w:cs="Calibri"/>
                <w:b/>
                <w:bCs/>
                <w:color w:val="000000"/>
              </w:rPr>
              <w:t>catre</w:t>
            </w:r>
            <w:proofErr w:type="spellEnd"/>
            <w:r w:rsidRPr="00D661ED">
              <w:rPr>
                <w:rFonts w:ascii="Calibri" w:eastAsiaTheme="minorHAnsi" w:hAnsi="Calibri" w:cs="Calibri"/>
                <w:b/>
                <w:bCs/>
                <w:color w:val="000000"/>
              </w:rPr>
              <w:t xml:space="preserve">  </w:t>
            </w:r>
            <w:proofErr w:type="spellStart"/>
            <w:r w:rsidRPr="00D661ED">
              <w:rPr>
                <w:rFonts w:ascii="Calibri" w:eastAsiaTheme="minorHAnsi" w:hAnsi="Calibri" w:cs="Calibri"/>
                <w:b/>
                <w:bCs/>
                <w:color w:val="000000"/>
              </w:rPr>
              <w:t>entitati</w:t>
            </w:r>
            <w:proofErr w:type="spellEnd"/>
            <w:r w:rsidRPr="00D661ED">
              <w:rPr>
                <w:rFonts w:ascii="Calibri" w:eastAsiaTheme="minorHAnsi" w:hAnsi="Calibri" w:cs="Calibri"/>
                <w:b/>
                <w:bCs/>
                <w:color w:val="000000"/>
              </w:rPr>
              <w:t xml:space="preserve"> externe(%) </w:t>
            </w:r>
          </w:p>
        </w:tc>
      </w:tr>
      <w:tr w:rsidR="001439EB" w:rsidRPr="00D661ED" w14:paraId="108DB58F" w14:textId="77777777" w:rsidTr="00B91BAF">
        <w:trPr>
          <w:trHeight w:val="407"/>
          <w:jc w:val="center"/>
        </w:trPr>
        <w:tc>
          <w:tcPr>
            <w:tcW w:w="0" w:type="auto"/>
          </w:tcPr>
          <w:p w14:paraId="54EE9337" w14:textId="77777777" w:rsidR="001439EB" w:rsidRPr="00D661ED" w:rsidRDefault="001439EB" w:rsidP="00B91BAF">
            <w:pPr>
              <w:rPr>
                <w:rFonts w:ascii="Calibri" w:eastAsiaTheme="minorHAnsi" w:hAnsi="Calibri" w:cs="Calibri"/>
                <w:b/>
                <w:bCs/>
                <w:iCs/>
                <w:color w:val="000000"/>
              </w:rPr>
            </w:pPr>
          </w:p>
        </w:tc>
        <w:tc>
          <w:tcPr>
            <w:tcW w:w="0" w:type="auto"/>
          </w:tcPr>
          <w:p w14:paraId="5F929080" w14:textId="77777777" w:rsidR="001439EB" w:rsidRPr="00D661ED" w:rsidRDefault="001439EB" w:rsidP="00B91BAF">
            <w:pPr>
              <w:rPr>
                <w:rFonts w:ascii="Calibri" w:eastAsiaTheme="minorHAnsi" w:hAnsi="Calibri" w:cs="Calibri"/>
                <w:b/>
                <w:bCs/>
                <w:iCs/>
                <w:color w:val="000000"/>
              </w:rPr>
            </w:pPr>
          </w:p>
        </w:tc>
        <w:tc>
          <w:tcPr>
            <w:tcW w:w="0" w:type="auto"/>
          </w:tcPr>
          <w:p w14:paraId="14BE7171" w14:textId="77777777" w:rsidR="001439EB" w:rsidRPr="00D661ED" w:rsidRDefault="001439EB" w:rsidP="00B91BAF">
            <w:pPr>
              <w:rPr>
                <w:rFonts w:ascii="Calibri" w:eastAsiaTheme="minorHAnsi" w:hAnsi="Calibri" w:cs="Calibri"/>
                <w:b/>
                <w:bCs/>
                <w:iCs/>
                <w:color w:val="000000"/>
              </w:rPr>
            </w:pPr>
          </w:p>
        </w:tc>
        <w:tc>
          <w:tcPr>
            <w:tcW w:w="0" w:type="auto"/>
          </w:tcPr>
          <w:p w14:paraId="6912C7F3" w14:textId="77777777" w:rsidR="001439EB" w:rsidRPr="00D661ED" w:rsidRDefault="001439EB" w:rsidP="00B91BAF">
            <w:pPr>
              <w:rPr>
                <w:rFonts w:ascii="Calibri" w:eastAsiaTheme="minorHAnsi" w:hAnsi="Calibri" w:cs="Calibri"/>
                <w:b/>
                <w:bCs/>
                <w:iCs/>
                <w:color w:val="000000"/>
              </w:rPr>
            </w:pPr>
          </w:p>
        </w:tc>
      </w:tr>
    </w:tbl>
    <w:p w14:paraId="277AE13A" w14:textId="77777777" w:rsidR="001439EB" w:rsidRDefault="001439EB" w:rsidP="001439EB">
      <w:pPr>
        <w:pStyle w:val="Listparagraf"/>
        <w:contextualSpacing w:val="0"/>
        <w:rPr>
          <w:rFonts w:ascii="Calibri" w:eastAsiaTheme="minorHAnsi" w:hAnsi="Calibri" w:cs="Calibri"/>
        </w:rPr>
      </w:pPr>
    </w:p>
    <w:p w14:paraId="301F4357" w14:textId="77777777" w:rsidR="001439EB" w:rsidRDefault="001439EB" w:rsidP="001439EB">
      <w:pPr>
        <w:pStyle w:val="Listparagraf"/>
        <w:contextualSpacing w:val="0"/>
        <w:rPr>
          <w:rFonts w:ascii="Calibri" w:eastAsiaTheme="minorHAnsi" w:hAnsi="Calibri" w:cs="Calibri"/>
        </w:rPr>
      </w:pPr>
    </w:p>
    <w:p w14:paraId="3A672F35" w14:textId="77777777" w:rsidR="001439EB" w:rsidRPr="00D661ED" w:rsidRDefault="001439EB" w:rsidP="001439EB">
      <w:pPr>
        <w:pStyle w:val="Listparagraf"/>
        <w:contextualSpacing w:val="0"/>
        <w:rPr>
          <w:rFonts w:ascii="Calibri" w:eastAsiaTheme="minorHAnsi" w:hAnsi="Calibri" w:cs="Calibri"/>
        </w:rPr>
      </w:pPr>
    </w:p>
    <w:p w14:paraId="238ACC7D" w14:textId="77777777" w:rsidR="001439EB" w:rsidRPr="00D661ED" w:rsidRDefault="001439EB" w:rsidP="001439EB">
      <w:pPr>
        <w:pStyle w:val="Listparagraf"/>
        <w:contextualSpacing w:val="0"/>
        <w:rPr>
          <w:rFonts w:ascii="Calibri" w:eastAsiaTheme="minorHAnsi" w:hAnsi="Calibri" w:cs="Calibri"/>
        </w:rPr>
      </w:pPr>
    </w:p>
    <w:p w14:paraId="1ED38EC9" w14:textId="77777777" w:rsidR="001439EB" w:rsidRDefault="001439EB" w:rsidP="001439EB">
      <w:pPr>
        <w:pStyle w:val="Listparagraf"/>
        <w:contextualSpacing w:val="0"/>
        <w:rPr>
          <w:rFonts w:ascii="Calibri" w:eastAsiaTheme="minorHAnsi" w:hAnsi="Calibri" w:cs="Calibri"/>
        </w:rPr>
      </w:pPr>
      <w:r w:rsidRPr="00D661ED">
        <w:rPr>
          <w:rFonts w:ascii="Calibri" w:eastAsiaTheme="minorHAnsi" w:hAnsi="Calibri" w:cs="Calibri"/>
        </w:rPr>
        <w:t xml:space="preserve">Pe </w:t>
      </w:r>
      <w:proofErr w:type="spellStart"/>
      <w:r w:rsidRPr="00D661ED">
        <w:rPr>
          <w:rFonts w:ascii="Calibri" w:eastAsiaTheme="minorHAnsi" w:hAnsi="Calibri" w:cs="Calibri"/>
        </w:rPr>
        <w:t>laga</w:t>
      </w:r>
      <w:proofErr w:type="spellEnd"/>
      <w:r w:rsidRPr="00D661ED">
        <w:rPr>
          <w:rFonts w:ascii="Calibri" w:eastAsiaTheme="minorHAnsi" w:hAnsi="Calibri" w:cs="Calibri"/>
        </w:rPr>
        <w:t xml:space="preserve"> </w:t>
      </w:r>
      <w:proofErr w:type="spellStart"/>
      <w:r w:rsidRPr="00D661ED">
        <w:rPr>
          <w:rFonts w:ascii="Calibri" w:eastAsiaTheme="minorHAnsi" w:hAnsi="Calibri" w:cs="Calibri"/>
        </w:rPr>
        <w:t>informatiile</w:t>
      </w:r>
      <w:proofErr w:type="spellEnd"/>
      <w:r w:rsidRPr="00D661ED">
        <w:rPr>
          <w:rFonts w:ascii="Calibri" w:eastAsiaTheme="minorHAnsi" w:hAnsi="Calibri" w:cs="Calibri"/>
        </w:rPr>
        <w:t xml:space="preserve"> de mai sus, se vor completa listele   lucrărilor/ bunurilor/ serviciilor ce fac obiectul investiției propuse în cererea de finanțare, cu încadrarea acestora pe liniile bugetare aferente și în categoria de cheltuieli eligibile, respectiv neeligibile</w:t>
      </w:r>
    </w:p>
    <w:p w14:paraId="3519716A" w14:textId="77777777" w:rsidR="001439EB" w:rsidRDefault="001439EB" w:rsidP="001439EB">
      <w:pPr>
        <w:pStyle w:val="Listparagraf"/>
        <w:contextualSpacing w:val="0"/>
        <w:rPr>
          <w:rFonts w:ascii="Calibri" w:eastAsiaTheme="minorHAnsi" w:hAnsi="Calibri" w:cs="Calibri"/>
        </w:rPr>
      </w:pPr>
    </w:p>
    <w:p w14:paraId="2C20B26C" w14:textId="77777777" w:rsidR="001439EB" w:rsidRPr="00D661ED" w:rsidRDefault="001439EB" w:rsidP="001439EB">
      <w:pPr>
        <w:pStyle w:val="Listparagraf"/>
        <w:contextualSpacing w:val="0"/>
        <w:rPr>
          <w:rFonts w:ascii="Calibri" w:hAnsi="Calibri" w:cs="Calibri"/>
        </w:rPr>
      </w:pPr>
    </w:p>
    <w:p w14:paraId="7D699493" w14:textId="77777777" w:rsidR="001439EB" w:rsidRPr="00D661ED" w:rsidRDefault="001439EB" w:rsidP="001439EB">
      <w:pPr>
        <w:pStyle w:val="Titlu1"/>
        <w:keepLines/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/>
        <w:ind w:left="720" w:hanging="360"/>
        <w:jc w:val="both"/>
        <w:rPr>
          <w:rFonts w:ascii="Calibri" w:hAnsi="Calibri" w:cs="Calibri"/>
          <w:b w:val="0"/>
          <w:bCs w:val="0"/>
          <w:sz w:val="24"/>
          <w:szCs w:val="24"/>
        </w:rPr>
      </w:pPr>
      <w:bookmarkStart w:id="4" w:name="_Toc430679474"/>
      <w:bookmarkStart w:id="5" w:name="_Toc446498583"/>
      <w:bookmarkStart w:id="6" w:name="_Toc447184862"/>
      <w:bookmarkStart w:id="7" w:name="_Toc156832382"/>
      <w:r w:rsidRPr="00D661ED">
        <w:rPr>
          <w:rFonts w:ascii="Calibri" w:hAnsi="Calibri" w:cs="Calibri"/>
          <w:sz w:val="24"/>
          <w:szCs w:val="24"/>
        </w:rPr>
        <w:t>Anexe</w:t>
      </w:r>
      <w:bookmarkEnd w:id="4"/>
      <w:bookmarkEnd w:id="5"/>
      <w:bookmarkEnd w:id="6"/>
      <w:bookmarkEnd w:id="7"/>
    </w:p>
    <w:p w14:paraId="5675C635" w14:textId="77777777" w:rsidR="001439EB" w:rsidRPr="00D661ED" w:rsidRDefault="001439EB" w:rsidP="001439EB">
      <w:pPr>
        <w:pStyle w:val="Listparagraf"/>
        <w:widowControl w:val="0"/>
        <w:numPr>
          <w:ilvl w:val="1"/>
          <w:numId w:val="41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 xml:space="preserve">Macheta financiara </w:t>
      </w:r>
    </w:p>
    <w:p w14:paraId="7F41D45D" w14:textId="77777777" w:rsidR="001439EB" w:rsidRPr="00D661ED" w:rsidRDefault="001439EB" w:rsidP="001439EB">
      <w:pPr>
        <w:pStyle w:val="Listparagraf"/>
        <w:widowControl w:val="0"/>
        <w:numPr>
          <w:ilvl w:val="1"/>
          <w:numId w:val="41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 xml:space="preserve">Raport de maturitate tehnologica din care sa rezulte nivelul de maturitate tehnologica (minim TRL 3). </w:t>
      </w:r>
    </w:p>
    <w:p w14:paraId="1B7CF052" w14:textId="77777777" w:rsidR="001439EB" w:rsidRPr="00D661ED" w:rsidRDefault="001439EB" w:rsidP="001439EB">
      <w:pPr>
        <w:pStyle w:val="Listparagraf"/>
        <w:widowControl w:val="0"/>
        <w:numPr>
          <w:ilvl w:val="1"/>
          <w:numId w:val="41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 xml:space="preserve">Decizia de atestarea/acreditarea </w:t>
      </w:r>
      <w:proofErr w:type="spellStart"/>
      <w:r w:rsidRPr="00D661ED">
        <w:rPr>
          <w:rFonts w:ascii="Calibri" w:hAnsi="Calibri" w:cs="Calibri"/>
        </w:rPr>
        <w:t>entitatii</w:t>
      </w:r>
      <w:proofErr w:type="spellEnd"/>
      <w:r w:rsidRPr="00D661ED">
        <w:rPr>
          <w:rFonts w:ascii="Calibri" w:hAnsi="Calibri" w:cs="Calibri"/>
        </w:rPr>
        <w:t xml:space="preserve"> de cercetare-dezvoltare care emite raportul de maturitate tehnologica</w:t>
      </w:r>
    </w:p>
    <w:p w14:paraId="231C2912" w14:textId="77777777" w:rsidR="001439EB" w:rsidRPr="00D661ED" w:rsidRDefault="001439EB" w:rsidP="001439EB">
      <w:pPr>
        <w:pStyle w:val="Listparagraf"/>
        <w:widowControl w:val="0"/>
        <w:numPr>
          <w:ilvl w:val="1"/>
          <w:numId w:val="41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 xml:space="preserve">Raportul anual de activitate a </w:t>
      </w:r>
      <w:proofErr w:type="spellStart"/>
      <w:r w:rsidRPr="00D661ED">
        <w:rPr>
          <w:rFonts w:ascii="Calibri" w:hAnsi="Calibri" w:cs="Calibri"/>
        </w:rPr>
        <w:t>organizatiei</w:t>
      </w:r>
      <w:proofErr w:type="spellEnd"/>
      <w:r w:rsidRPr="00D661ED">
        <w:rPr>
          <w:rFonts w:ascii="Calibri" w:hAnsi="Calibri" w:cs="Calibri"/>
        </w:rPr>
        <w:t xml:space="preserve"> de CD</w:t>
      </w:r>
    </w:p>
    <w:p w14:paraId="0A60629F" w14:textId="77777777" w:rsidR="001439EB" w:rsidRPr="00D661ED" w:rsidRDefault="001439EB" w:rsidP="001439EB">
      <w:pPr>
        <w:pStyle w:val="Listparagraf"/>
        <w:widowControl w:val="0"/>
        <w:numPr>
          <w:ilvl w:val="1"/>
          <w:numId w:val="41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  <w:color w:val="0070C0"/>
        </w:rPr>
      </w:pPr>
      <w:r w:rsidRPr="00D661ED">
        <w:rPr>
          <w:rFonts w:ascii="Calibri" w:hAnsi="Calibri" w:cs="Calibri"/>
        </w:rPr>
        <w:t xml:space="preserve">Contractul de  colaborare </w:t>
      </w:r>
    </w:p>
    <w:p w14:paraId="2EB42164" w14:textId="77777777" w:rsidR="001439EB" w:rsidRPr="00D661ED" w:rsidRDefault="001439EB" w:rsidP="001439EB">
      <w:pPr>
        <w:pStyle w:val="Listparagraf"/>
        <w:widowControl w:val="0"/>
        <w:numPr>
          <w:ilvl w:val="1"/>
          <w:numId w:val="41"/>
        </w:numPr>
        <w:autoSpaceDE w:val="0"/>
        <w:autoSpaceDN w:val="0"/>
        <w:adjustRightInd w:val="0"/>
        <w:contextualSpacing w:val="0"/>
        <w:jc w:val="both"/>
        <w:rPr>
          <w:rFonts w:ascii="Calibri" w:hAnsi="Calibri" w:cs="Calibri"/>
        </w:rPr>
      </w:pPr>
      <w:r w:rsidRPr="00D661ED">
        <w:rPr>
          <w:rFonts w:ascii="Calibri" w:hAnsi="Calibri" w:cs="Calibri"/>
        </w:rPr>
        <w:t xml:space="preserve">Documentele ce fundamentează costurile </w:t>
      </w:r>
      <w:proofErr w:type="spellStart"/>
      <w:r w:rsidRPr="00D661ED">
        <w:rPr>
          <w:rFonts w:ascii="Calibri" w:hAnsi="Calibri" w:cs="Calibri"/>
        </w:rPr>
        <w:t>investitionale</w:t>
      </w:r>
      <w:proofErr w:type="spellEnd"/>
      <w:r w:rsidRPr="00D661ED">
        <w:rPr>
          <w:rFonts w:ascii="Calibri" w:hAnsi="Calibri" w:cs="Calibri"/>
        </w:rPr>
        <w:t>: oferte de preț echipamente, liste de cantități și prețuri unitare provenite din surse verificabile și obiective.</w:t>
      </w:r>
    </w:p>
    <w:p w14:paraId="4F71B293" w14:textId="77777777" w:rsidR="001439EB" w:rsidRPr="00D661ED" w:rsidRDefault="001439EB" w:rsidP="001439EB">
      <w:pPr>
        <w:rPr>
          <w:rFonts w:ascii="Calibri" w:hAnsi="Calibri" w:cs="Calibri"/>
        </w:rPr>
      </w:pPr>
    </w:p>
    <w:p w14:paraId="57DC828C" w14:textId="77777777" w:rsidR="001439EB" w:rsidRPr="00D661ED" w:rsidRDefault="001439EB" w:rsidP="001439EB">
      <w:pPr>
        <w:rPr>
          <w:rFonts w:ascii="Calibri" w:hAnsi="Calibri" w:cs="Calibri"/>
        </w:rPr>
      </w:pPr>
      <w:r w:rsidRPr="00D661ED">
        <w:rPr>
          <w:rFonts w:ascii="Calibri" w:hAnsi="Calibri" w:cs="Calibri"/>
        </w:rPr>
        <w:t>Se vor anexa orice alte documente pe care le considerați relevante sau care susțin anumite puncte de vedere din planul dvs. de afaceri.</w:t>
      </w:r>
    </w:p>
    <w:p w14:paraId="41892A33" w14:textId="77777777" w:rsidR="001439EB" w:rsidRPr="00D661ED" w:rsidRDefault="001439EB" w:rsidP="001439EB">
      <w:pPr>
        <w:rPr>
          <w:rFonts w:ascii="Calibri" w:hAnsi="Calibri" w:cs="Calibri"/>
        </w:rPr>
      </w:pPr>
    </w:p>
    <w:p w14:paraId="4624AB3D" w14:textId="77777777" w:rsidR="001439EB" w:rsidRPr="00D661ED" w:rsidRDefault="001439EB" w:rsidP="001439EB">
      <w:pPr>
        <w:rPr>
          <w:rFonts w:ascii="Calibri" w:hAnsi="Calibri" w:cs="Calibri"/>
        </w:rPr>
      </w:pPr>
    </w:p>
    <w:p w14:paraId="53E09B82" w14:textId="77777777" w:rsidR="001D4B33" w:rsidRPr="001439EB" w:rsidRDefault="001D4B33" w:rsidP="001439EB"/>
    <w:sectPr w:rsidR="001D4B33" w:rsidRPr="001439EB" w:rsidSect="007F1B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FA77A" w14:textId="77777777" w:rsidR="00854F48" w:rsidRDefault="00854F48">
      <w:r>
        <w:separator/>
      </w:r>
    </w:p>
  </w:endnote>
  <w:endnote w:type="continuationSeparator" w:id="0">
    <w:p w14:paraId="7A6074BC" w14:textId="77777777" w:rsidR="00854F48" w:rsidRDefault="00854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9679" w14:textId="77777777" w:rsidR="00854F48" w:rsidRDefault="00854F4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854F48" w14:paraId="0E9E4492" w14:textId="77777777">
      <w:trPr>
        <w:cantSplit/>
        <w:trHeight w:hRule="exact" w:val="340"/>
        <w:hidden/>
      </w:trPr>
      <w:tc>
        <w:tcPr>
          <w:tcW w:w="9210" w:type="dxa"/>
        </w:tcPr>
        <w:p w14:paraId="06192B49" w14:textId="77777777" w:rsidR="00854F48" w:rsidRDefault="00854F48">
          <w:pPr>
            <w:pStyle w:val="Subsol"/>
            <w:rPr>
              <w:vanish/>
              <w:sz w:val="20"/>
            </w:rPr>
          </w:pPr>
        </w:p>
      </w:tc>
    </w:tr>
  </w:tbl>
  <w:p w14:paraId="68B95F97" w14:textId="77777777" w:rsidR="00854F48" w:rsidRDefault="00854F48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43F3290C" wp14:editId="627A8188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1286911026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C825E3" wp14:editId="69622305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D0BEDC" w14:textId="77777777" w:rsidR="00854F48" w:rsidRPr="00C9311C" w:rsidRDefault="00854F48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825E3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11D0BEDC" w14:textId="77777777" w:rsidR="00854F48" w:rsidRPr="00C9311C" w:rsidRDefault="00854F48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4E66170" wp14:editId="4534F1BC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B0D9B5" w14:textId="77777777" w:rsidR="00854F48" w:rsidRPr="00F914B7" w:rsidRDefault="00854F48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E66170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1BB0D9B5" w14:textId="77777777" w:rsidR="00854F48" w:rsidRPr="00F914B7" w:rsidRDefault="00854F48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2A9071" wp14:editId="4AF3FC0B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8D669" w14:textId="77777777" w:rsidR="00854F48" w:rsidRDefault="00854F48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4C63CAF" w14:textId="77777777" w:rsidR="00854F48" w:rsidRDefault="00854F48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412C471" w14:textId="3A4D2277" w:rsidR="00854F48" w:rsidRPr="00FA2B09" w:rsidRDefault="00854F48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2A9071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1678D669" w14:textId="77777777" w:rsidR="00854F48" w:rsidRDefault="00854F48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34C63CAF" w14:textId="77777777" w:rsidR="00854F48" w:rsidRDefault="00854F48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412C471" w14:textId="3A4D2277" w:rsidR="00854F48" w:rsidRPr="00FA2B09" w:rsidRDefault="00854F48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0D19064B" wp14:editId="14132BFD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286911027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9519CB" w14:textId="77777777" w:rsidR="00854F48" w:rsidRDefault="00854F48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58664" w14:textId="77777777" w:rsidR="00854F48" w:rsidRDefault="00854F48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3AE61311" wp14:editId="27763890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1286911031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D64A76D" wp14:editId="19780CDE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A85076" w14:textId="77777777" w:rsidR="00854F48" w:rsidRPr="00C9311C" w:rsidRDefault="00854F48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64A76D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56A85076" w14:textId="77777777" w:rsidR="00854F48" w:rsidRPr="00C9311C" w:rsidRDefault="00854F48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D925553" wp14:editId="61E01F3A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17D65" w14:textId="77777777" w:rsidR="00854F48" w:rsidRPr="00F914B7" w:rsidRDefault="00854F48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D925553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7BB17D65" w14:textId="77777777" w:rsidR="00854F48" w:rsidRPr="00F914B7" w:rsidRDefault="00854F48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E1AD83F" wp14:editId="16E6E379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14C225" w14:textId="77777777" w:rsidR="00854F48" w:rsidRDefault="00854F48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368CA87" w14:textId="77777777" w:rsidR="00854F48" w:rsidRDefault="00854F48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62E62A7" w14:textId="5ED1C9CF" w:rsidR="00854F48" w:rsidRPr="00FA2B09" w:rsidRDefault="00854F48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1AD83F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0C14C225" w14:textId="77777777" w:rsidR="00854F48" w:rsidRDefault="00854F48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368CA87" w14:textId="77777777" w:rsidR="00854F48" w:rsidRDefault="00854F48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62E62A7" w14:textId="5ED1C9CF" w:rsidR="00854F48" w:rsidRPr="00FA2B09" w:rsidRDefault="00854F48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32B152BA" wp14:editId="57BF8522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286911032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16595" w14:textId="77777777" w:rsidR="00854F48" w:rsidRDefault="00854F48">
      <w:r>
        <w:separator/>
      </w:r>
    </w:p>
  </w:footnote>
  <w:footnote w:type="continuationSeparator" w:id="0">
    <w:p w14:paraId="5AA216E7" w14:textId="77777777" w:rsidR="00854F48" w:rsidRDefault="00854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24B0A" w14:textId="5768B7C8" w:rsidR="00854F48" w:rsidRDefault="007513E7">
    <w:pPr>
      <w:pStyle w:val="Antet"/>
    </w:pPr>
    <w:r>
      <w:rPr>
        <w:noProof/>
      </w:rPr>
      <w:pict w14:anchorId="2B36265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3594579" o:spid="_x0000_s2050" type="#_x0000_t136" style="position:absolute;margin-left:0;margin-top:0;width:583.65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80071" w14:textId="6F79632A" w:rsidR="00854F48" w:rsidRPr="00851382" w:rsidRDefault="007513E7">
    <w:pPr>
      <w:pStyle w:val="Antet"/>
      <w:rPr>
        <w:color w:val="999999"/>
      </w:rPr>
    </w:pPr>
    <w:r>
      <w:rPr>
        <w:noProof/>
      </w:rPr>
      <w:pict w14:anchorId="265735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3594580" o:spid="_x0000_s2051" type="#_x0000_t136" style="position:absolute;margin-left:0;margin-top:0;width:583.65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854F48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F04BECE" wp14:editId="0418BC0E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832A63" w14:textId="77777777" w:rsidR="00854F48" w:rsidRDefault="00854F48" w:rsidP="00376CFE">
                            <w:pPr>
                              <w:spacing w:line="330" w:lineRule="auto"/>
                            </w:pPr>
                          </w:p>
                          <w:p w14:paraId="0EFDDB07" w14:textId="77777777" w:rsidR="00854F48" w:rsidRPr="00851382" w:rsidRDefault="00854F48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04BECE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3C832A63" w14:textId="77777777" w:rsidR="00854F48" w:rsidRDefault="00854F48" w:rsidP="00376CFE">
                      <w:pPr>
                        <w:spacing w:line="330" w:lineRule="auto"/>
                      </w:pPr>
                    </w:p>
                    <w:p w14:paraId="0EFDDB07" w14:textId="77777777" w:rsidR="00854F48" w:rsidRPr="00851382" w:rsidRDefault="00854F48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854F48" w:rsidRPr="00851382">
      <w:rPr>
        <w:color w:val="999999"/>
        <w:sz w:val="20"/>
        <w:szCs w:val="20"/>
      </w:rPr>
      <w:t xml:space="preserve">Pagina </w:t>
    </w:r>
    <w:r w:rsidR="00854F48" w:rsidRPr="00851382">
      <w:rPr>
        <w:color w:val="999999"/>
        <w:sz w:val="20"/>
        <w:szCs w:val="20"/>
      </w:rPr>
      <w:fldChar w:fldCharType="begin"/>
    </w:r>
    <w:r w:rsidR="00854F48" w:rsidRPr="00851382">
      <w:rPr>
        <w:color w:val="999999"/>
        <w:sz w:val="20"/>
        <w:szCs w:val="20"/>
      </w:rPr>
      <w:instrText xml:space="preserve"> PAGE </w:instrText>
    </w:r>
    <w:r w:rsidR="00854F48" w:rsidRPr="00851382">
      <w:rPr>
        <w:color w:val="999999"/>
        <w:sz w:val="20"/>
        <w:szCs w:val="20"/>
      </w:rPr>
      <w:fldChar w:fldCharType="separate"/>
    </w:r>
    <w:r w:rsidR="00E311C2">
      <w:rPr>
        <w:noProof/>
        <w:color w:val="999999"/>
        <w:sz w:val="20"/>
        <w:szCs w:val="20"/>
      </w:rPr>
      <w:t>16</w:t>
    </w:r>
    <w:r w:rsidR="00854F48" w:rsidRPr="00851382">
      <w:rPr>
        <w:color w:val="999999"/>
        <w:sz w:val="20"/>
        <w:szCs w:val="20"/>
      </w:rPr>
      <w:fldChar w:fldCharType="end"/>
    </w:r>
    <w:r w:rsidR="00854F48" w:rsidRPr="00851382">
      <w:rPr>
        <w:color w:val="999999"/>
        <w:sz w:val="20"/>
        <w:szCs w:val="20"/>
      </w:rPr>
      <w:t xml:space="preserve"> din </w:t>
    </w:r>
    <w:r w:rsidR="00854F48" w:rsidRPr="00851382">
      <w:rPr>
        <w:color w:val="999999"/>
        <w:sz w:val="20"/>
        <w:szCs w:val="20"/>
      </w:rPr>
      <w:fldChar w:fldCharType="begin"/>
    </w:r>
    <w:r w:rsidR="00854F48" w:rsidRPr="00851382">
      <w:rPr>
        <w:color w:val="999999"/>
        <w:sz w:val="20"/>
        <w:szCs w:val="20"/>
      </w:rPr>
      <w:instrText xml:space="preserve"> NUMPAGES </w:instrText>
    </w:r>
    <w:r w:rsidR="00854F48" w:rsidRPr="00851382">
      <w:rPr>
        <w:color w:val="999999"/>
        <w:sz w:val="20"/>
        <w:szCs w:val="20"/>
      </w:rPr>
      <w:fldChar w:fldCharType="separate"/>
    </w:r>
    <w:r w:rsidR="00E311C2">
      <w:rPr>
        <w:noProof/>
        <w:color w:val="999999"/>
        <w:sz w:val="20"/>
        <w:szCs w:val="20"/>
      </w:rPr>
      <w:t>43</w:t>
    </w:r>
    <w:r w:rsidR="00854F48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F44A2" w14:textId="5B4D953C" w:rsidR="00854F48" w:rsidRDefault="007513E7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38D194F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3594578" o:spid="_x0000_s2049" type="#_x0000_t136" style="position:absolute;margin-left:0;margin-top:0;width:583.65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854F48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3E8B39FD" wp14:editId="7E3C77C6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286911028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F48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70CBD11A" wp14:editId="5621BB1E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286911029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F48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671464A8" wp14:editId="14667D6A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286911030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F48">
      <w:t xml:space="preserve">   </w:t>
    </w:r>
    <w:r w:rsidR="00854F4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57D4"/>
    <w:multiLevelType w:val="hybridMultilevel"/>
    <w:tmpl w:val="8C66CD78"/>
    <w:lvl w:ilvl="0" w:tplc="3080EE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E444B"/>
    <w:multiLevelType w:val="hybridMultilevel"/>
    <w:tmpl w:val="473409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07FF2"/>
    <w:multiLevelType w:val="hybridMultilevel"/>
    <w:tmpl w:val="699297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035"/>
    <w:multiLevelType w:val="hybridMultilevel"/>
    <w:tmpl w:val="EEDAB5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40BE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  <w:color w:val="auto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56520"/>
    <w:multiLevelType w:val="multilevel"/>
    <w:tmpl w:val="AC782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E96506"/>
    <w:multiLevelType w:val="hybridMultilevel"/>
    <w:tmpl w:val="05E688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D1479"/>
    <w:multiLevelType w:val="hybridMultilevel"/>
    <w:tmpl w:val="15D864B0"/>
    <w:lvl w:ilvl="0" w:tplc="FB1AA0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EF68F0"/>
    <w:multiLevelType w:val="hybridMultilevel"/>
    <w:tmpl w:val="F454F142"/>
    <w:lvl w:ilvl="0" w:tplc="215073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23AA"/>
    <w:multiLevelType w:val="hybridMultilevel"/>
    <w:tmpl w:val="E6B8C768"/>
    <w:lvl w:ilvl="0" w:tplc="FB1AA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64FC2"/>
    <w:multiLevelType w:val="hybridMultilevel"/>
    <w:tmpl w:val="2C7E2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73F65"/>
    <w:multiLevelType w:val="hybridMultilevel"/>
    <w:tmpl w:val="7CB0FF02"/>
    <w:lvl w:ilvl="0" w:tplc="FB1AA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22071E"/>
    <w:multiLevelType w:val="hybridMultilevel"/>
    <w:tmpl w:val="9546386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FFFFFFFF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622643"/>
    <w:multiLevelType w:val="hybridMultilevel"/>
    <w:tmpl w:val="2BFA89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D41E2"/>
    <w:multiLevelType w:val="hybridMultilevel"/>
    <w:tmpl w:val="F828C04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162BEC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946F5"/>
    <w:multiLevelType w:val="hybridMultilevel"/>
    <w:tmpl w:val="F6DCDB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F140F"/>
    <w:multiLevelType w:val="hybridMultilevel"/>
    <w:tmpl w:val="379CCA10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814242"/>
    <w:multiLevelType w:val="hybridMultilevel"/>
    <w:tmpl w:val="51ACAFF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6776A0"/>
    <w:multiLevelType w:val="hybridMultilevel"/>
    <w:tmpl w:val="736A3A0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A050B6"/>
    <w:multiLevelType w:val="hybridMultilevel"/>
    <w:tmpl w:val="BDE0C5D0"/>
    <w:lvl w:ilvl="0" w:tplc="FB1AA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9D225B"/>
    <w:multiLevelType w:val="hybridMultilevel"/>
    <w:tmpl w:val="896A3B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3527B"/>
    <w:multiLevelType w:val="hybridMultilevel"/>
    <w:tmpl w:val="DF24ED3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A009ED"/>
    <w:multiLevelType w:val="hybridMultilevel"/>
    <w:tmpl w:val="EA1834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E32802"/>
    <w:multiLevelType w:val="hybridMultilevel"/>
    <w:tmpl w:val="262E34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D03B1A"/>
    <w:multiLevelType w:val="hybridMultilevel"/>
    <w:tmpl w:val="3EC46A4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683D89"/>
    <w:multiLevelType w:val="hybridMultilevel"/>
    <w:tmpl w:val="C41E496C"/>
    <w:lvl w:ilvl="0" w:tplc="FB1AA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D0706F"/>
    <w:multiLevelType w:val="hybridMultilevel"/>
    <w:tmpl w:val="4FFAA4B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AD4A26"/>
    <w:multiLevelType w:val="hybridMultilevel"/>
    <w:tmpl w:val="916ED13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631CA5"/>
    <w:multiLevelType w:val="multilevel"/>
    <w:tmpl w:val="65FE4F10"/>
    <w:lvl w:ilvl="0">
      <w:start w:val="1"/>
      <w:numFmt w:val="decimal"/>
      <w:lvlText w:val="%1."/>
      <w:lvlJc w:val="left"/>
      <w:pPr>
        <w:ind w:left="567" w:hanging="14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737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30" w15:restartNumberingAfterBreak="0">
    <w:nsid w:val="59736107"/>
    <w:multiLevelType w:val="hybridMultilevel"/>
    <w:tmpl w:val="27F6838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BC239C"/>
    <w:multiLevelType w:val="hybridMultilevel"/>
    <w:tmpl w:val="DA2ED7C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823FCC">
      <w:numFmt w:val="bullet"/>
      <w:lvlText w:val="•"/>
      <w:lvlJc w:val="left"/>
      <w:pPr>
        <w:ind w:left="2160" w:hanging="360"/>
      </w:pPr>
      <w:rPr>
        <w:rFonts w:asciiTheme="minorHAnsi" w:eastAsia="Times New Roman" w:hAnsiTheme="minorHAnsi" w:cstheme="minorHAnsi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B55B28"/>
    <w:multiLevelType w:val="hybridMultilevel"/>
    <w:tmpl w:val="A2F628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1C4542"/>
    <w:multiLevelType w:val="hybridMultilevel"/>
    <w:tmpl w:val="DC8C9F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E72BF5"/>
    <w:multiLevelType w:val="hybridMultilevel"/>
    <w:tmpl w:val="1430EF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787324"/>
    <w:multiLevelType w:val="hybridMultilevel"/>
    <w:tmpl w:val="6430ED8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FFFFFFFF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B73B7F"/>
    <w:multiLevelType w:val="hybridMultilevel"/>
    <w:tmpl w:val="65B079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E80879"/>
    <w:multiLevelType w:val="hybridMultilevel"/>
    <w:tmpl w:val="5EAC73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F20957"/>
    <w:multiLevelType w:val="hybridMultilevel"/>
    <w:tmpl w:val="DE18FF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B26769"/>
    <w:multiLevelType w:val="hybridMultilevel"/>
    <w:tmpl w:val="80A6F3B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2C0180"/>
    <w:multiLevelType w:val="hybridMultilevel"/>
    <w:tmpl w:val="A9F8FF34"/>
    <w:lvl w:ilvl="0" w:tplc="FC1A2D12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548DD4"/>
      </w:rPr>
    </w:lvl>
    <w:lvl w:ilvl="1" w:tplc="0418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 w15:restartNumberingAfterBreak="0">
    <w:nsid w:val="7D7841A8"/>
    <w:multiLevelType w:val="hybridMultilevel"/>
    <w:tmpl w:val="B42CAED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FFFFFFFF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31"/>
  </w:num>
  <w:num w:numId="4">
    <w:abstractNumId w:val="38"/>
  </w:num>
  <w:num w:numId="5">
    <w:abstractNumId w:val="7"/>
  </w:num>
  <w:num w:numId="6">
    <w:abstractNumId w:val="33"/>
  </w:num>
  <w:num w:numId="7">
    <w:abstractNumId w:val="12"/>
  </w:num>
  <w:num w:numId="8">
    <w:abstractNumId w:val="39"/>
  </w:num>
  <w:num w:numId="9">
    <w:abstractNumId w:val="18"/>
  </w:num>
  <w:num w:numId="10">
    <w:abstractNumId w:val="20"/>
  </w:num>
  <w:num w:numId="11">
    <w:abstractNumId w:val="6"/>
  </w:num>
  <w:num w:numId="12">
    <w:abstractNumId w:val="26"/>
  </w:num>
  <w:num w:numId="13">
    <w:abstractNumId w:val="10"/>
  </w:num>
  <w:num w:numId="14">
    <w:abstractNumId w:val="8"/>
  </w:num>
  <w:num w:numId="15">
    <w:abstractNumId w:val="2"/>
  </w:num>
  <w:num w:numId="16">
    <w:abstractNumId w:val="1"/>
  </w:num>
  <w:num w:numId="17">
    <w:abstractNumId w:val="37"/>
  </w:num>
  <w:num w:numId="18">
    <w:abstractNumId w:val="21"/>
  </w:num>
  <w:num w:numId="19">
    <w:abstractNumId w:val="22"/>
  </w:num>
  <w:num w:numId="20">
    <w:abstractNumId w:val="27"/>
  </w:num>
  <w:num w:numId="21">
    <w:abstractNumId w:val="25"/>
  </w:num>
  <w:num w:numId="22">
    <w:abstractNumId w:val="28"/>
  </w:num>
  <w:num w:numId="23">
    <w:abstractNumId w:val="15"/>
  </w:num>
  <w:num w:numId="24">
    <w:abstractNumId w:val="3"/>
  </w:num>
  <w:num w:numId="25">
    <w:abstractNumId w:val="24"/>
  </w:num>
  <w:num w:numId="26">
    <w:abstractNumId w:val="30"/>
  </w:num>
  <w:num w:numId="27">
    <w:abstractNumId w:val="32"/>
  </w:num>
  <w:num w:numId="28">
    <w:abstractNumId w:val="34"/>
  </w:num>
  <w:num w:numId="29">
    <w:abstractNumId w:val="40"/>
  </w:num>
  <w:num w:numId="30">
    <w:abstractNumId w:val="4"/>
  </w:num>
  <w:num w:numId="31">
    <w:abstractNumId w:val="5"/>
  </w:num>
  <w:num w:numId="32">
    <w:abstractNumId w:val="17"/>
  </w:num>
  <w:num w:numId="33">
    <w:abstractNumId w:val="23"/>
  </w:num>
  <w:num w:numId="34">
    <w:abstractNumId w:val="13"/>
  </w:num>
  <w:num w:numId="35">
    <w:abstractNumId w:val="36"/>
  </w:num>
  <w:num w:numId="36">
    <w:abstractNumId w:val="0"/>
  </w:num>
  <w:num w:numId="37">
    <w:abstractNumId w:val="20"/>
  </w:num>
  <w:num w:numId="38">
    <w:abstractNumId w:val="34"/>
  </w:num>
  <w:num w:numId="39">
    <w:abstractNumId w:val="9"/>
  </w:num>
  <w:num w:numId="40">
    <w:abstractNumId w:val="16"/>
  </w:num>
  <w:num w:numId="41">
    <w:abstractNumId w:val="29"/>
  </w:num>
  <w:num w:numId="42">
    <w:abstractNumId w:val="11"/>
  </w:num>
  <w:num w:numId="43">
    <w:abstractNumId w:val="41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9A0"/>
    <w:rsid w:val="00002707"/>
    <w:rsid w:val="00002A73"/>
    <w:rsid w:val="00002B42"/>
    <w:rsid w:val="00010702"/>
    <w:rsid w:val="000154E9"/>
    <w:rsid w:val="00024B90"/>
    <w:rsid w:val="00026859"/>
    <w:rsid w:val="00027AAB"/>
    <w:rsid w:val="00030341"/>
    <w:rsid w:val="00031A9A"/>
    <w:rsid w:val="00033601"/>
    <w:rsid w:val="00034190"/>
    <w:rsid w:val="0003561D"/>
    <w:rsid w:val="0003700F"/>
    <w:rsid w:val="00046913"/>
    <w:rsid w:val="00047554"/>
    <w:rsid w:val="000553E9"/>
    <w:rsid w:val="000568E0"/>
    <w:rsid w:val="00056D83"/>
    <w:rsid w:val="00066712"/>
    <w:rsid w:val="00066768"/>
    <w:rsid w:val="00067FC0"/>
    <w:rsid w:val="00070F89"/>
    <w:rsid w:val="00071F72"/>
    <w:rsid w:val="00072DDE"/>
    <w:rsid w:val="000831EF"/>
    <w:rsid w:val="00083B32"/>
    <w:rsid w:val="000873D2"/>
    <w:rsid w:val="0009018B"/>
    <w:rsid w:val="00090D0F"/>
    <w:rsid w:val="00094638"/>
    <w:rsid w:val="00094830"/>
    <w:rsid w:val="000977DE"/>
    <w:rsid w:val="000A0879"/>
    <w:rsid w:val="000B2A70"/>
    <w:rsid w:val="000B37B7"/>
    <w:rsid w:val="000B5C5D"/>
    <w:rsid w:val="000B6743"/>
    <w:rsid w:val="000C1FC3"/>
    <w:rsid w:val="000C2AAE"/>
    <w:rsid w:val="000C4733"/>
    <w:rsid w:val="000D14E8"/>
    <w:rsid w:val="000D18C1"/>
    <w:rsid w:val="000D2C67"/>
    <w:rsid w:val="000D4C89"/>
    <w:rsid w:val="000D7EF0"/>
    <w:rsid w:val="000E0DA1"/>
    <w:rsid w:val="000E41F9"/>
    <w:rsid w:val="000F7CC7"/>
    <w:rsid w:val="00100A58"/>
    <w:rsid w:val="00100E82"/>
    <w:rsid w:val="001075C4"/>
    <w:rsid w:val="00115A8F"/>
    <w:rsid w:val="001175F2"/>
    <w:rsid w:val="001178D6"/>
    <w:rsid w:val="00117E9C"/>
    <w:rsid w:val="001308A0"/>
    <w:rsid w:val="00136952"/>
    <w:rsid w:val="001439EB"/>
    <w:rsid w:val="00144BFD"/>
    <w:rsid w:val="00144E3C"/>
    <w:rsid w:val="0014525D"/>
    <w:rsid w:val="0014791C"/>
    <w:rsid w:val="00147993"/>
    <w:rsid w:val="00156B41"/>
    <w:rsid w:val="0016112B"/>
    <w:rsid w:val="001665A3"/>
    <w:rsid w:val="00166C39"/>
    <w:rsid w:val="001804E1"/>
    <w:rsid w:val="001810E9"/>
    <w:rsid w:val="00182D82"/>
    <w:rsid w:val="001835EA"/>
    <w:rsid w:val="00186BCC"/>
    <w:rsid w:val="00190ED0"/>
    <w:rsid w:val="00194C0E"/>
    <w:rsid w:val="00197899"/>
    <w:rsid w:val="001A38B4"/>
    <w:rsid w:val="001A47EF"/>
    <w:rsid w:val="001A59DA"/>
    <w:rsid w:val="001A5E27"/>
    <w:rsid w:val="001A789B"/>
    <w:rsid w:val="001B0CC5"/>
    <w:rsid w:val="001B3F66"/>
    <w:rsid w:val="001C1A34"/>
    <w:rsid w:val="001C1C0C"/>
    <w:rsid w:val="001C2A42"/>
    <w:rsid w:val="001C5D80"/>
    <w:rsid w:val="001D1556"/>
    <w:rsid w:val="001D2C96"/>
    <w:rsid w:val="001D33A9"/>
    <w:rsid w:val="001D4B33"/>
    <w:rsid w:val="001D737B"/>
    <w:rsid w:val="001E0582"/>
    <w:rsid w:val="001E22E4"/>
    <w:rsid w:val="001E3101"/>
    <w:rsid w:val="001E7B9E"/>
    <w:rsid w:val="001E7CBF"/>
    <w:rsid w:val="001F7CB9"/>
    <w:rsid w:val="00202DF9"/>
    <w:rsid w:val="00203478"/>
    <w:rsid w:val="00203B1B"/>
    <w:rsid w:val="002062BB"/>
    <w:rsid w:val="00207090"/>
    <w:rsid w:val="00207375"/>
    <w:rsid w:val="00207F98"/>
    <w:rsid w:val="0021235E"/>
    <w:rsid w:val="00213447"/>
    <w:rsid w:val="00215636"/>
    <w:rsid w:val="002164A7"/>
    <w:rsid w:val="002164F6"/>
    <w:rsid w:val="00225859"/>
    <w:rsid w:val="00230E5C"/>
    <w:rsid w:val="00232E4E"/>
    <w:rsid w:val="00245BD1"/>
    <w:rsid w:val="00250755"/>
    <w:rsid w:val="00252FB8"/>
    <w:rsid w:val="00253439"/>
    <w:rsid w:val="00260CC8"/>
    <w:rsid w:val="0026250D"/>
    <w:rsid w:val="002631E6"/>
    <w:rsid w:val="00270F84"/>
    <w:rsid w:val="0027661B"/>
    <w:rsid w:val="00277090"/>
    <w:rsid w:val="00277240"/>
    <w:rsid w:val="002813F2"/>
    <w:rsid w:val="0029003F"/>
    <w:rsid w:val="00291993"/>
    <w:rsid w:val="00296364"/>
    <w:rsid w:val="002973B2"/>
    <w:rsid w:val="002973B9"/>
    <w:rsid w:val="002A0461"/>
    <w:rsid w:val="002A19C4"/>
    <w:rsid w:val="002A2623"/>
    <w:rsid w:val="002A7DC1"/>
    <w:rsid w:val="002B25B5"/>
    <w:rsid w:val="002B3BB9"/>
    <w:rsid w:val="002B4468"/>
    <w:rsid w:val="002C0141"/>
    <w:rsid w:val="002D1854"/>
    <w:rsid w:val="002D2B7B"/>
    <w:rsid w:val="002D57FA"/>
    <w:rsid w:val="002E07E9"/>
    <w:rsid w:val="002E3451"/>
    <w:rsid w:val="002E7B07"/>
    <w:rsid w:val="002F1246"/>
    <w:rsid w:val="002F356B"/>
    <w:rsid w:val="002F6E3B"/>
    <w:rsid w:val="002F791B"/>
    <w:rsid w:val="00300639"/>
    <w:rsid w:val="0030704D"/>
    <w:rsid w:val="003122E4"/>
    <w:rsid w:val="00316BA2"/>
    <w:rsid w:val="00340416"/>
    <w:rsid w:val="00340C16"/>
    <w:rsid w:val="003457A2"/>
    <w:rsid w:val="00354432"/>
    <w:rsid w:val="003717AE"/>
    <w:rsid w:val="00371AEC"/>
    <w:rsid w:val="00371F50"/>
    <w:rsid w:val="003730B3"/>
    <w:rsid w:val="0037371F"/>
    <w:rsid w:val="00374CB8"/>
    <w:rsid w:val="00376CFE"/>
    <w:rsid w:val="00380EF3"/>
    <w:rsid w:val="00382FC0"/>
    <w:rsid w:val="00384547"/>
    <w:rsid w:val="003869F3"/>
    <w:rsid w:val="00390A9B"/>
    <w:rsid w:val="00393E0A"/>
    <w:rsid w:val="003A2CF9"/>
    <w:rsid w:val="003A327C"/>
    <w:rsid w:val="003B2D21"/>
    <w:rsid w:val="003B409D"/>
    <w:rsid w:val="003B69D0"/>
    <w:rsid w:val="003B71B1"/>
    <w:rsid w:val="003B7EC8"/>
    <w:rsid w:val="003C1B59"/>
    <w:rsid w:val="003C7AF8"/>
    <w:rsid w:val="003D74D9"/>
    <w:rsid w:val="003E0286"/>
    <w:rsid w:val="003E2E03"/>
    <w:rsid w:val="003F78A5"/>
    <w:rsid w:val="003F7AC7"/>
    <w:rsid w:val="004041EC"/>
    <w:rsid w:val="00407FE4"/>
    <w:rsid w:val="004116D6"/>
    <w:rsid w:val="00412455"/>
    <w:rsid w:val="004129F1"/>
    <w:rsid w:val="004138DE"/>
    <w:rsid w:val="00426356"/>
    <w:rsid w:val="00432009"/>
    <w:rsid w:val="00433620"/>
    <w:rsid w:val="00434622"/>
    <w:rsid w:val="00434CDB"/>
    <w:rsid w:val="004365A2"/>
    <w:rsid w:val="00442058"/>
    <w:rsid w:val="004538C4"/>
    <w:rsid w:val="00455790"/>
    <w:rsid w:val="00455943"/>
    <w:rsid w:val="00455C1D"/>
    <w:rsid w:val="00460E0F"/>
    <w:rsid w:val="00464DAC"/>
    <w:rsid w:val="00466E61"/>
    <w:rsid w:val="004675BC"/>
    <w:rsid w:val="00467B9E"/>
    <w:rsid w:val="004738B7"/>
    <w:rsid w:val="00474F02"/>
    <w:rsid w:val="0048555A"/>
    <w:rsid w:val="00486E39"/>
    <w:rsid w:val="004974AB"/>
    <w:rsid w:val="00497F36"/>
    <w:rsid w:val="004A6DF6"/>
    <w:rsid w:val="004B06DE"/>
    <w:rsid w:val="004B56E3"/>
    <w:rsid w:val="004B61F6"/>
    <w:rsid w:val="004C3F10"/>
    <w:rsid w:val="004C4C39"/>
    <w:rsid w:val="004C6689"/>
    <w:rsid w:val="004C6D1C"/>
    <w:rsid w:val="004C7993"/>
    <w:rsid w:val="004D1EE2"/>
    <w:rsid w:val="004D5BA9"/>
    <w:rsid w:val="004D7177"/>
    <w:rsid w:val="004E3A91"/>
    <w:rsid w:val="004E75F8"/>
    <w:rsid w:val="004F13E9"/>
    <w:rsid w:val="0050038E"/>
    <w:rsid w:val="005015AD"/>
    <w:rsid w:val="005029F4"/>
    <w:rsid w:val="005058F1"/>
    <w:rsid w:val="00505ED0"/>
    <w:rsid w:val="0051172B"/>
    <w:rsid w:val="00512B03"/>
    <w:rsid w:val="005159FA"/>
    <w:rsid w:val="00523BEA"/>
    <w:rsid w:val="00523F09"/>
    <w:rsid w:val="005412DB"/>
    <w:rsid w:val="00544ECB"/>
    <w:rsid w:val="00551681"/>
    <w:rsid w:val="00555242"/>
    <w:rsid w:val="00555B87"/>
    <w:rsid w:val="00562950"/>
    <w:rsid w:val="0056320E"/>
    <w:rsid w:val="00566C1D"/>
    <w:rsid w:val="0057083D"/>
    <w:rsid w:val="0057309E"/>
    <w:rsid w:val="00574451"/>
    <w:rsid w:val="0058485F"/>
    <w:rsid w:val="00586604"/>
    <w:rsid w:val="005911BA"/>
    <w:rsid w:val="00594706"/>
    <w:rsid w:val="005A24EA"/>
    <w:rsid w:val="005A2842"/>
    <w:rsid w:val="005A467B"/>
    <w:rsid w:val="005A6B00"/>
    <w:rsid w:val="005B0763"/>
    <w:rsid w:val="005B26A5"/>
    <w:rsid w:val="005B4310"/>
    <w:rsid w:val="005C1115"/>
    <w:rsid w:val="005C21C9"/>
    <w:rsid w:val="005C24AF"/>
    <w:rsid w:val="005C5D00"/>
    <w:rsid w:val="005C7AFF"/>
    <w:rsid w:val="005E6273"/>
    <w:rsid w:val="005E6398"/>
    <w:rsid w:val="005E662C"/>
    <w:rsid w:val="005E7FF8"/>
    <w:rsid w:val="005F7F1D"/>
    <w:rsid w:val="00602904"/>
    <w:rsid w:val="00610DD0"/>
    <w:rsid w:val="006117FD"/>
    <w:rsid w:val="00613B28"/>
    <w:rsid w:val="00613B85"/>
    <w:rsid w:val="00623982"/>
    <w:rsid w:val="0062428C"/>
    <w:rsid w:val="00625DAD"/>
    <w:rsid w:val="006270CD"/>
    <w:rsid w:val="0063036B"/>
    <w:rsid w:val="0063208B"/>
    <w:rsid w:val="00643AC4"/>
    <w:rsid w:val="00651CCD"/>
    <w:rsid w:val="00653C39"/>
    <w:rsid w:val="006559E1"/>
    <w:rsid w:val="00655CFD"/>
    <w:rsid w:val="00655DD0"/>
    <w:rsid w:val="00655E76"/>
    <w:rsid w:val="006666F4"/>
    <w:rsid w:val="00670F60"/>
    <w:rsid w:val="00672251"/>
    <w:rsid w:val="00677E0B"/>
    <w:rsid w:val="0068129F"/>
    <w:rsid w:val="00681325"/>
    <w:rsid w:val="006819E3"/>
    <w:rsid w:val="0068424D"/>
    <w:rsid w:val="00687279"/>
    <w:rsid w:val="00687A18"/>
    <w:rsid w:val="00694522"/>
    <w:rsid w:val="006A7DE9"/>
    <w:rsid w:val="006B0139"/>
    <w:rsid w:val="006B5635"/>
    <w:rsid w:val="006B79B9"/>
    <w:rsid w:val="006C2422"/>
    <w:rsid w:val="006C306A"/>
    <w:rsid w:val="006C3A8E"/>
    <w:rsid w:val="006C4A50"/>
    <w:rsid w:val="006E0373"/>
    <w:rsid w:val="006E6F07"/>
    <w:rsid w:val="006E7AD8"/>
    <w:rsid w:val="006F1D05"/>
    <w:rsid w:val="006F266A"/>
    <w:rsid w:val="006F66B4"/>
    <w:rsid w:val="00700617"/>
    <w:rsid w:val="007105C9"/>
    <w:rsid w:val="007209E0"/>
    <w:rsid w:val="0072354F"/>
    <w:rsid w:val="00725778"/>
    <w:rsid w:val="00731CDA"/>
    <w:rsid w:val="00731E75"/>
    <w:rsid w:val="00732819"/>
    <w:rsid w:val="00732954"/>
    <w:rsid w:val="0074405B"/>
    <w:rsid w:val="0074766A"/>
    <w:rsid w:val="0074769D"/>
    <w:rsid w:val="007513E7"/>
    <w:rsid w:val="00751AD3"/>
    <w:rsid w:val="00754551"/>
    <w:rsid w:val="00757D3D"/>
    <w:rsid w:val="00766690"/>
    <w:rsid w:val="00770A49"/>
    <w:rsid w:val="00780083"/>
    <w:rsid w:val="00782726"/>
    <w:rsid w:val="00791FB5"/>
    <w:rsid w:val="007A121C"/>
    <w:rsid w:val="007A1BC0"/>
    <w:rsid w:val="007A2EDB"/>
    <w:rsid w:val="007A2F7C"/>
    <w:rsid w:val="007A4CBC"/>
    <w:rsid w:val="007A559E"/>
    <w:rsid w:val="007A69A6"/>
    <w:rsid w:val="007A7685"/>
    <w:rsid w:val="007B0AC7"/>
    <w:rsid w:val="007C02BF"/>
    <w:rsid w:val="007C403D"/>
    <w:rsid w:val="007D2761"/>
    <w:rsid w:val="007E029F"/>
    <w:rsid w:val="007E0F1B"/>
    <w:rsid w:val="007E30AB"/>
    <w:rsid w:val="007E3EFE"/>
    <w:rsid w:val="007E447B"/>
    <w:rsid w:val="007E44B0"/>
    <w:rsid w:val="007E758E"/>
    <w:rsid w:val="007F1B77"/>
    <w:rsid w:val="007F2066"/>
    <w:rsid w:val="007F5D2B"/>
    <w:rsid w:val="00800CBC"/>
    <w:rsid w:val="00801DD9"/>
    <w:rsid w:val="00803099"/>
    <w:rsid w:val="0080435D"/>
    <w:rsid w:val="008044FC"/>
    <w:rsid w:val="00810B5B"/>
    <w:rsid w:val="00812B0C"/>
    <w:rsid w:val="00815E8B"/>
    <w:rsid w:val="00820087"/>
    <w:rsid w:val="0082044A"/>
    <w:rsid w:val="0082330C"/>
    <w:rsid w:val="00823995"/>
    <w:rsid w:val="00824C98"/>
    <w:rsid w:val="00827B88"/>
    <w:rsid w:val="0083444D"/>
    <w:rsid w:val="00845A5A"/>
    <w:rsid w:val="00846194"/>
    <w:rsid w:val="00846BE8"/>
    <w:rsid w:val="00851382"/>
    <w:rsid w:val="00854F48"/>
    <w:rsid w:val="0085519E"/>
    <w:rsid w:val="00856642"/>
    <w:rsid w:val="00864620"/>
    <w:rsid w:val="00871712"/>
    <w:rsid w:val="00872E9D"/>
    <w:rsid w:val="008731D1"/>
    <w:rsid w:val="00876598"/>
    <w:rsid w:val="00881376"/>
    <w:rsid w:val="008824F1"/>
    <w:rsid w:val="008825D1"/>
    <w:rsid w:val="0088290B"/>
    <w:rsid w:val="00882B0D"/>
    <w:rsid w:val="008845FB"/>
    <w:rsid w:val="00884A98"/>
    <w:rsid w:val="00892B65"/>
    <w:rsid w:val="00893A23"/>
    <w:rsid w:val="0089629A"/>
    <w:rsid w:val="008A328C"/>
    <w:rsid w:val="008A7556"/>
    <w:rsid w:val="008B3994"/>
    <w:rsid w:val="008B4578"/>
    <w:rsid w:val="008C3AC9"/>
    <w:rsid w:val="008D19E8"/>
    <w:rsid w:val="008D2F35"/>
    <w:rsid w:val="008D3C9D"/>
    <w:rsid w:val="008E08C8"/>
    <w:rsid w:val="008E7688"/>
    <w:rsid w:val="008F0337"/>
    <w:rsid w:val="008F278D"/>
    <w:rsid w:val="0090056D"/>
    <w:rsid w:val="00901F39"/>
    <w:rsid w:val="00902CE6"/>
    <w:rsid w:val="00902ED7"/>
    <w:rsid w:val="00906E2C"/>
    <w:rsid w:val="00913B4A"/>
    <w:rsid w:val="00914057"/>
    <w:rsid w:val="0091461F"/>
    <w:rsid w:val="009153E5"/>
    <w:rsid w:val="009200CB"/>
    <w:rsid w:val="00921DEA"/>
    <w:rsid w:val="00925D66"/>
    <w:rsid w:val="009304D9"/>
    <w:rsid w:val="00931182"/>
    <w:rsid w:val="00936CF8"/>
    <w:rsid w:val="00941CA5"/>
    <w:rsid w:val="00945C38"/>
    <w:rsid w:val="00952FF2"/>
    <w:rsid w:val="00955009"/>
    <w:rsid w:val="00956975"/>
    <w:rsid w:val="0095716B"/>
    <w:rsid w:val="00963AB1"/>
    <w:rsid w:val="00964A49"/>
    <w:rsid w:val="00966792"/>
    <w:rsid w:val="00974C0C"/>
    <w:rsid w:val="00975015"/>
    <w:rsid w:val="00980B28"/>
    <w:rsid w:val="00982552"/>
    <w:rsid w:val="00986520"/>
    <w:rsid w:val="0098661E"/>
    <w:rsid w:val="009869C8"/>
    <w:rsid w:val="00991661"/>
    <w:rsid w:val="00991930"/>
    <w:rsid w:val="009947DD"/>
    <w:rsid w:val="009A1B5B"/>
    <w:rsid w:val="009A49B3"/>
    <w:rsid w:val="009A7F7B"/>
    <w:rsid w:val="009B3C1C"/>
    <w:rsid w:val="009B4060"/>
    <w:rsid w:val="009B41C0"/>
    <w:rsid w:val="009B60B9"/>
    <w:rsid w:val="009C17BB"/>
    <w:rsid w:val="009C2F28"/>
    <w:rsid w:val="009C5D32"/>
    <w:rsid w:val="009C5F9C"/>
    <w:rsid w:val="009D1210"/>
    <w:rsid w:val="009D3384"/>
    <w:rsid w:val="009D4D97"/>
    <w:rsid w:val="009D5A7B"/>
    <w:rsid w:val="009D7D86"/>
    <w:rsid w:val="009E37D1"/>
    <w:rsid w:val="009E6A4C"/>
    <w:rsid w:val="009F4E51"/>
    <w:rsid w:val="009F711B"/>
    <w:rsid w:val="00A00CBF"/>
    <w:rsid w:val="00A01625"/>
    <w:rsid w:val="00A02BD9"/>
    <w:rsid w:val="00A03EFC"/>
    <w:rsid w:val="00A042C9"/>
    <w:rsid w:val="00A04A79"/>
    <w:rsid w:val="00A10DFE"/>
    <w:rsid w:val="00A15C8A"/>
    <w:rsid w:val="00A21EA8"/>
    <w:rsid w:val="00A22817"/>
    <w:rsid w:val="00A26A75"/>
    <w:rsid w:val="00A3027A"/>
    <w:rsid w:val="00A309BD"/>
    <w:rsid w:val="00A34E8D"/>
    <w:rsid w:val="00A357BE"/>
    <w:rsid w:val="00A44542"/>
    <w:rsid w:val="00A44BA7"/>
    <w:rsid w:val="00A46923"/>
    <w:rsid w:val="00A4780E"/>
    <w:rsid w:val="00A51BCE"/>
    <w:rsid w:val="00A60F5C"/>
    <w:rsid w:val="00A62381"/>
    <w:rsid w:val="00A65FC3"/>
    <w:rsid w:val="00A72422"/>
    <w:rsid w:val="00A72E76"/>
    <w:rsid w:val="00A760A4"/>
    <w:rsid w:val="00A76522"/>
    <w:rsid w:val="00A8440D"/>
    <w:rsid w:val="00A96007"/>
    <w:rsid w:val="00A9672D"/>
    <w:rsid w:val="00AA11B8"/>
    <w:rsid w:val="00AA590C"/>
    <w:rsid w:val="00AB18AD"/>
    <w:rsid w:val="00AB1B79"/>
    <w:rsid w:val="00AB23A6"/>
    <w:rsid w:val="00AC0429"/>
    <w:rsid w:val="00AC5043"/>
    <w:rsid w:val="00AC78BA"/>
    <w:rsid w:val="00AE05B6"/>
    <w:rsid w:val="00AE467F"/>
    <w:rsid w:val="00AE577C"/>
    <w:rsid w:val="00AE6144"/>
    <w:rsid w:val="00AE69B7"/>
    <w:rsid w:val="00AF1F8F"/>
    <w:rsid w:val="00B00EF4"/>
    <w:rsid w:val="00B02119"/>
    <w:rsid w:val="00B023E3"/>
    <w:rsid w:val="00B037F2"/>
    <w:rsid w:val="00B05C56"/>
    <w:rsid w:val="00B13805"/>
    <w:rsid w:val="00B15233"/>
    <w:rsid w:val="00B25BB1"/>
    <w:rsid w:val="00B32999"/>
    <w:rsid w:val="00B43E2D"/>
    <w:rsid w:val="00B44627"/>
    <w:rsid w:val="00B5157F"/>
    <w:rsid w:val="00B534CE"/>
    <w:rsid w:val="00B66F85"/>
    <w:rsid w:val="00B82123"/>
    <w:rsid w:val="00B8291D"/>
    <w:rsid w:val="00B8550C"/>
    <w:rsid w:val="00B85BA9"/>
    <w:rsid w:val="00B91E30"/>
    <w:rsid w:val="00B92469"/>
    <w:rsid w:val="00BA2E5E"/>
    <w:rsid w:val="00BB2463"/>
    <w:rsid w:val="00BB2571"/>
    <w:rsid w:val="00BB3E16"/>
    <w:rsid w:val="00BB4541"/>
    <w:rsid w:val="00BB71FA"/>
    <w:rsid w:val="00BB746C"/>
    <w:rsid w:val="00BC0F99"/>
    <w:rsid w:val="00BC3E9E"/>
    <w:rsid w:val="00BD3175"/>
    <w:rsid w:val="00BD6351"/>
    <w:rsid w:val="00BE1998"/>
    <w:rsid w:val="00BE74EF"/>
    <w:rsid w:val="00BF2101"/>
    <w:rsid w:val="00BF6462"/>
    <w:rsid w:val="00C018D3"/>
    <w:rsid w:val="00C05C7A"/>
    <w:rsid w:val="00C079D2"/>
    <w:rsid w:val="00C11AE2"/>
    <w:rsid w:val="00C120CF"/>
    <w:rsid w:val="00C13B73"/>
    <w:rsid w:val="00C14AD2"/>
    <w:rsid w:val="00C154AC"/>
    <w:rsid w:val="00C17139"/>
    <w:rsid w:val="00C2251E"/>
    <w:rsid w:val="00C23870"/>
    <w:rsid w:val="00C24B7C"/>
    <w:rsid w:val="00C25581"/>
    <w:rsid w:val="00C25F55"/>
    <w:rsid w:val="00C274EC"/>
    <w:rsid w:val="00C278D3"/>
    <w:rsid w:val="00C32745"/>
    <w:rsid w:val="00C426C3"/>
    <w:rsid w:val="00C42BCA"/>
    <w:rsid w:val="00C53E01"/>
    <w:rsid w:val="00C5417A"/>
    <w:rsid w:val="00C55A8C"/>
    <w:rsid w:val="00C56E25"/>
    <w:rsid w:val="00C572C7"/>
    <w:rsid w:val="00C577E5"/>
    <w:rsid w:val="00C61A6A"/>
    <w:rsid w:val="00C67D51"/>
    <w:rsid w:val="00C72468"/>
    <w:rsid w:val="00C72C64"/>
    <w:rsid w:val="00C804E6"/>
    <w:rsid w:val="00C82AD1"/>
    <w:rsid w:val="00C83844"/>
    <w:rsid w:val="00C84EAB"/>
    <w:rsid w:val="00C86A92"/>
    <w:rsid w:val="00C86D01"/>
    <w:rsid w:val="00C86DEF"/>
    <w:rsid w:val="00C9466A"/>
    <w:rsid w:val="00CA061E"/>
    <w:rsid w:val="00CB0E67"/>
    <w:rsid w:val="00CB1E7F"/>
    <w:rsid w:val="00CC2059"/>
    <w:rsid w:val="00CC6C98"/>
    <w:rsid w:val="00CD4096"/>
    <w:rsid w:val="00CD667A"/>
    <w:rsid w:val="00CD701A"/>
    <w:rsid w:val="00CE25B0"/>
    <w:rsid w:val="00CE4E8B"/>
    <w:rsid w:val="00CF34C2"/>
    <w:rsid w:val="00CF40BD"/>
    <w:rsid w:val="00CF50BB"/>
    <w:rsid w:val="00D000D6"/>
    <w:rsid w:val="00D037C3"/>
    <w:rsid w:val="00D04185"/>
    <w:rsid w:val="00D048F7"/>
    <w:rsid w:val="00D059A0"/>
    <w:rsid w:val="00D10743"/>
    <w:rsid w:val="00D11506"/>
    <w:rsid w:val="00D129BD"/>
    <w:rsid w:val="00D22014"/>
    <w:rsid w:val="00D27DAD"/>
    <w:rsid w:val="00D319C3"/>
    <w:rsid w:val="00D37948"/>
    <w:rsid w:val="00D45DCD"/>
    <w:rsid w:val="00D52C5C"/>
    <w:rsid w:val="00D53736"/>
    <w:rsid w:val="00D664DD"/>
    <w:rsid w:val="00D74659"/>
    <w:rsid w:val="00D758EE"/>
    <w:rsid w:val="00D76D50"/>
    <w:rsid w:val="00D8093C"/>
    <w:rsid w:val="00D82011"/>
    <w:rsid w:val="00D86D12"/>
    <w:rsid w:val="00D93BB2"/>
    <w:rsid w:val="00D94812"/>
    <w:rsid w:val="00D96303"/>
    <w:rsid w:val="00D96720"/>
    <w:rsid w:val="00DA30E1"/>
    <w:rsid w:val="00DA6BD0"/>
    <w:rsid w:val="00DA719A"/>
    <w:rsid w:val="00DB5133"/>
    <w:rsid w:val="00DC648F"/>
    <w:rsid w:val="00DD2E1D"/>
    <w:rsid w:val="00DD647B"/>
    <w:rsid w:val="00DD68B4"/>
    <w:rsid w:val="00DD7399"/>
    <w:rsid w:val="00DE186E"/>
    <w:rsid w:val="00DE2A21"/>
    <w:rsid w:val="00DE6B4D"/>
    <w:rsid w:val="00DF0E67"/>
    <w:rsid w:val="00DF3BAC"/>
    <w:rsid w:val="00DF647C"/>
    <w:rsid w:val="00E005C9"/>
    <w:rsid w:val="00E0142A"/>
    <w:rsid w:val="00E07FE4"/>
    <w:rsid w:val="00E12EF3"/>
    <w:rsid w:val="00E135CD"/>
    <w:rsid w:val="00E210A5"/>
    <w:rsid w:val="00E24398"/>
    <w:rsid w:val="00E2563E"/>
    <w:rsid w:val="00E311C2"/>
    <w:rsid w:val="00E32DB2"/>
    <w:rsid w:val="00E35752"/>
    <w:rsid w:val="00E435B9"/>
    <w:rsid w:val="00E503F3"/>
    <w:rsid w:val="00E52860"/>
    <w:rsid w:val="00E621A5"/>
    <w:rsid w:val="00E66A00"/>
    <w:rsid w:val="00E66A07"/>
    <w:rsid w:val="00E7115D"/>
    <w:rsid w:val="00E753B1"/>
    <w:rsid w:val="00E7581E"/>
    <w:rsid w:val="00E802F4"/>
    <w:rsid w:val="00E90E53"/>
    <w:rsid w:val="00E95E22"/>
    <w:rsid w:val="00E96309"/>
    <w:rsid w:val="00EA0F12"/>
    <w:rsid w:val="00EA5AD1"/>
    <w:rsid w:val="00EA63DB"/>
    <w:rsid w:val="00EA767A"/>
    <w:rsid w:val="00EB1718"/>
    <w:rsid w:val="00EB291D"/>
    <w:rsid w:val="00EB61A8"/>
    <w:rsid w:val="00EB7A8D"/>
    <w:rsid w:val="00EC51D2"/>
    <w:rsid w:val="00EC53C8"/>
    <w:rsid w:val="00EC795F"/>
    <w:rsid w:val="00EE2D9F"/>
    <w:rsid w:val="00EE3F81"/>
    <w:rsid w:val="00EE696C"/>
    <w:rsid w:val="00EF21CA"/>
    <w:rsid w:val="00EF6CA6"/>
    <w:rsid w:val="00EF6CD7"/>
    <w:rsid w:val="00F012C9"/>
    <w:rsid w:val="00F04D69"/>
    <w:rsid w:val="00F12E7F"/>
    <w:rsid w:val="00F157BB"/>
    <w:rsid w:val="00F203C8"/>
    <w:rsid w:val="00F22564"/>
    <w:rsid w:val="00F23A14"/>
    <w:rsid w:val="00F425F1"/>
    <w:rsid w:val="00F44FBF"/>
    <w:rsid w:val="00F66024"/>
    <w:rsid w:val="00F66D74"/>
    <w:rsid w:val="00F74243"/>
    <w:rsid w:val="00F757EE"/>
    <w:rsid w:val="00F7783E"/>
    <w:rsid w:val="00F77C8C"/>
    <w:rsid w:val="00F823FD"/>
    <w:rsid w:val="00F84F8C"/>
    <w:rsid w:val="00F93D40"/>
    <w:rsid w:val="00FA38C9"/>
    <w:rsid w:val="00FA399C"/>
    <w:rsid w:val="00FA3EDC"/>
    <w:rsid w:val="00FB17D8"/>
    <w:rsid w:val="00FB3C73"/>
    <w:rsid w:val="00FB4477"/>
    <w:rsid w:val="00FB48C0"/>
    <w:rsid w:val="00FB6864"/>
    <w:rsid w:val="00FB6DAD"/>
    <w:rsid w:val="00FB74A9"/>
    <w:rsid w:val="00FB7C34"/>
    <w:rsid w:val="00FC7884"/>
    <w:rsid w:val="00FD1540"/>
    <w:rsid w:val="00FD2955"/>
    <w:rsid w:val="00FD3CA8"/>
    <w:rsid w:val="00FD3E02"/>
    <w:rsid w:val="00FD46AE"/>
    <w:rsid w:val="00FD47DF"/>
    <w:rsid w:val="00FD57DC"/>
    <w:rsid w:val="00FE05E3"/>
    <w:rsid w:val="00FE40AD"/>
    <w:rsid w:val="00FF06BB"/>
    <w:rsid w:val="00FF0CCC"/>
    <w:rsid w:val="00FF13AE"/>
    <w:rsid w:val="00FF22FD"/>
    <w:rsid w:val="00FF307E"/>
    <w:rsid w:val="00FF42B4"/>
    <w:rsid w:val="00FF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5B7270CD"/>
  <w15:chartTrackingRefBased/>
  <w15:docId w15:val="{4C57398D-49D2-4BED-973B-8AC27C73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57FA"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Default">
    <w:name w:val="Default"/>
    <w:rsid w:val="00D059A0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Listparagraf">
    <w:name w:val="List Paragraph"/>
    <w:aliases w:val="Akapit z listą BS,Outlines a.b.c.,List_Paragraph,Multilevel para_II,Akapit z lista BS,List Paragraph1,Normal bullet 2,List1,body 2,List Paragraph11,Antes de enumeración,Listă colorată - Accentuare 11,Bullet,Citation List,Forth level,L,2"/>
    <w:basedOn w:val="Normal"/>
    <w:link w:val="ListparagrafCaracter"/>
    <w:uiPriority w:val="34"/>
    <w:qFormat/>
    <w:rsid w:val="00115A8F"/>
    <w:pPr>
      <w:ind w:left="720"/>
      <w:contextualSpacing/>
    </w:pPr>
  </w:style>
  <w:style w:type="character" w:styleId="Referincomentariu">
    <w:name w:val="annotation reference"/>
    <w:basedOn w:val="Fontdeparagrafimplicit"/>
    <w:uiPriority w:val="99"/>
    <w:rsid w:val="003869F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3869F3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3869F3"/>
    <w:rPr>
      <w:rFonts w:ascii="Arial Narrow" w:hAnsi="Arial Narrow"/>
      <w:lang w:eastAsia="de-DE"/>
    </w:rPr>
  </w:style>
  <w:style w:type="paragraph" w:styleId="SubiectComentariu">
    <w:name w:val="annotation subject"/>
    <w:basedOn w:val="Textcomentariu"/>
    <w:next w:val="Textcomentariu"/>
    <w:link w:val="SubiectComentariuCaracter"/>
    <w:rsid w:val="003869F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rsid w:val="003869F3"/>
    <w:rPr>
      <w:rFonts w:ascii="Arial Narrow" w:hAnsi="Arial Narrow"/>
      <w:b/>
      <w:bCs/>
      <w:lang w:eastAsia="de-DE"/>
    </w:rPr>
  </w:style>
  <w:style w:type="paragraph" w:styleId="Textnotdesubsol">
    <w:name w:val="footnote text"/>
    <w:basedOn w:val="Normal"/>
    <w:link w:val="TextnotdesubsolCaracter"/>
    <w:rsid w:val="00083B32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rsid w:val="00083B32"/>
    <w:rPr>
      <w:rFonts w:ascii="Arial Narrow" w:hAnsi="Arial Narrow"/>
      <w:lang w:eastAsia="de-DE"/>
    </w:rPr>
  </w:style>
  <w:style w:type="character" w:styleId="Referinnotdesubsol">
    <w:name w:val="footnote reference"/>
    <w:basedOn w:val="Fontdeparagrafimplicit"/>
    <w:rsid w:val="00083B32"/>
    <w:rPr>
      <w:vertAlign w:val="superscript"/>
    </w:rPr>
  </w:style>
  <w:style w:type="table" w:styleId="Tabelgril">
    <w:name w:val="Table Grid"/>
    <w:basedOn w:val="TabelNormal"/>
    <w:rsid w:val="008D1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Bullet Caracter"/>
    <w:link w:val="Listparagraf"/>
    <w:uiPriority w:val="34"/>
    <w:qFormat/>
    <w:locked/>
    <w:rsid w:val="00810B5B"/>
    <w:rPr>
      <w:rFonts w:ascii="Arial Narrow" w:hAnsi="Arial Narrow"/>
      <w:sz w:val="24"/>
      <w:szCs w:val="24"/>
      <w:lang w:eastAsia="de-DE"/>
    </w:rPr>
  </w:style>
  <w:style w:type="paragraph" w:styleId="Cuprins1">
    <w:name w:val="toc 1"/>
    <w:basedOn w:val="Normal"/>
    <w:next w:val="Normal"/>
    <w:autoRedefine/>
    <w:uiPriority w:val="39"/>
    <w:qFormat/>
    <w:rsid w:val="001439EB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Titlucuprins">
    <w:name w:val="TOC Heading"/>
    <w:basedOn w:val="Titlu1"/>
    <w:next w:val="Normal"/>
    <w:uiPriority w:val="39"/>
    <w:unhideWhenUsed/>
    <w:qFormat/>
    <w:rsid w:val="001439EB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e.rotar\Documents\&#536;abloane%20particularizate%20Office\Macheta%20foaie%20corespondenta%20AM%20POR%202021-2027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41A27-A8D5-40AB-A26B-F6B9C7F63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Macheta foaie corespondenta AM POR 2021-2027.dotx</Template>
  <TotalTime>12</TotalTime>
  <Pages>7</Pages>
  <Words>1795</Words>
  <Characters>12292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14059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George Rotar</dc:creator>
  <cp:keywords/>
  <dc:description/>
  <cp:lastModifiedBy>Gabriela Tarau</cp:lastModifiedBy>
  <cp:revision>5</cp:revision>
  <cp:lastPrinted>2023-10-31T12:20:00Z</cp:lastPrinted>
  <dcterms:created xsi:type="dcterms:W3CDTF">2024-02-28T08:44:00Z</dcterms:created>
  <dcterms:modified xsi:type="dcterms:W3CDTF">2024-02-28T09:07:00Z</dcterms:modified>
</cp:coreProperties>
</file>